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ADF3B" w14:textId="35C66006" w:rsidR="002418CC" w:rsidRPr="00AC5CDA" w:rsidRDefault="002418CC" w:rsidP="002418CC">
      <w:pPr>
        <w:jc w:val="center"/>
        <w:rPr>
          <w:rFonts w:ascii="Verdana" w:hAnsi="Verdana" w:cs="Arial"/>
          <w:b/>
          <w:sz w:val="20"/>
          <w:szCs w:val="20"/>
        </w:rPr>
      </w:pPr>
      <w:bookmarkStart w:id="0" w:name="_Hlk94017144"/>
      <w:bookmarkStart w:id="1" w:name="_Hlk94017354"/>
      <w:bookmarkStart w:id="2" w:name="_Hlk94017129"/>
      <w:r w:rsidRPr="00AC5CDA">
        <w:rPr>
          <w:rFonts w:ascii="Verdana" w:hAnsi="Verdana" w:cs="Arial"/>
          <w:b/>
          <w:sz w:val="20"/>
          <w:szCs w:val="20"/>
        </w:rPr>
        <w:t>NÓMINA CONFORMACIÓN DEL EQUIP</w:t>
      </w:r>
      <w:r w:rsidR="00AC5CDA" w:rsidRPr="00AC5CDA">
        <w:rPr>
          <w:rFonts w:ascii="Verdana" w:hAnsi="Verdana" w:cs="Arial"/>
          <w:b/>
          <w:sz w:val="20"/>
          <w:szCs w:val="20"/>
        </w:rPr>
        <w:t>O</w:t>
      </w:r>
    </w:p>
    <w:p w14:paraId="165EA5DE" w14:textId="7EBF9B05" w:rsidR="00AC5CDA" w:rsidRPr="00AC5CDA" w:rsidRDefault="00AC5CDA" w:rsidP="002418CC">
      <w:pPr>
        <w:jc w:val="center"/>
        <w:rPr>
          <w:rFonts w:ascii="Verdana" w:hAnsi="Verdana" w:cs="Arial"/>
          <w:b/>
          <w:sz w:val="20"/>
          <w:szCs w:val="20"/>
        </w:rPr>
      </w:pPr>
      <w:r w:rsidRPr="00AC5CDA">
        <w:rPr>
          <w:rFonts w:ascii="Verdana" w:hAnsi="Verdana" w:cs="Arial"/>
          <w:b/>
          <w:sz w:val="20"/>
          <w:szCs w:val="20"/>
        </w:rPr>
        <w:t xml:space="preserve">MODELO DE INTERVENCIÓN: </w:t>
      </w:r>
      <w:r w:rsidRPr="00AC5CDA">
        <w:rPr>
          <w:rFonts w:ascii="Verdana" w:eastAsia="Calibri" w:hAnsi="Verdana" w:cstheme="minorHAnsi"/>
          <w:b/>
          <w:color w:val="000000"/>
          <w:sz w:val="20"/>
          <w:szCs w:val="20"/>
          <w:lang w:eastAsia="es-CL"/>
        </w:rPr>
        <w:t>RESIDENCIAS DE VIDA FAMILIAR PARA ADOLESCENCIA TEMPRANA</w:t>
      </w:r>
    </w:p>
    <w:p w14:paraId="08647891" w14:textId="77777777" w:rsidR="0026742E" w:rsidRPr="00AC5CDA" w:rsidRDefault="0026742E" w:rsidP="002418CC">
      <w:pPr>
        <w:rPr>
          <w:rFonts w:ascii="Verdana" w:hAnsi="Verdana" w:cs="Arial"/>
          <w:b/>
          <w:sz w:val="20"/>
          <w:szCs w:val="20"/>
        </w:rPr>
      </w:pPr>
    </w:p>
    <w:p w14:paraId="1171F9A4" w14:textId="77777777" w:rsidR="00006300" w:rsidRPr="00AC5CDA" w:rsidRDefault="00006300" w:rsidP="00354B44">
      <w:pPr>
        <w:rPr>
          <w:rFonts w:ascii="Verdana" w:hAnsi="Verdana" w:cs="Arial"/>
          <w:b/>
          <w:sz w:val="20"/>
          <w:szCs w:val="20"/>
        </w:rPr>
      </w:pPr>
    </w:p>
    <w:p w14:paraId="5C82CD70" w14:textId="77777777" w:rsidR="00354B44" w:rsidRPr="00AC5CDA" w:rsidRDefault="00354B44" w:rsidP="00412DE4">
      <w:pPr>
        <w:rPr>
          <w:rFonts w:ascii="Verdana" w:hAnsi="Verdana" w:cs="Arial"/>
          <w:b/>
          <w:sz w:val="20"/>
          <w:szCs w:val="20"/>
        </w:rPr>
      </w:pPr>
      <w:r w:rsidRPr="00AC5CDA">
        <w:rPr>
          <w:rFonts w:ascii="Verdana" w:hAnsi="Verdana" w:cs="Arial"/>
          <w:b/>
          <w:bCs/>
          <w:sz w:val="20"/>
          <w:szCs w:val="20"/>
        </w:rPr>
        <w:t>Nombre del Proyecto:</w:t>
      </w:r>
    </w:p>
    <w:p w14:paraId="4F343A9A" w14:textId="1E5F8B40" w:rsidR="6FC5043C" w:rsidRPr="00AC5CDA" w:rsidRDefault="6FC5043C" w:rsidP="20A80BC6">
      <w:pPr>
        <w:rPr>
          <w:rFonts w:ascii="Verdana" w:hAnsi="Verdana"/>
          <w:b/>
          <w:bCs/>
          <w:sz w:val="20"/>
          <w:szCs w:val="20"/>
        </w:rPr>
      </w:pPr>
      <w:r w:rsidRPr="00AC5CDA">
        <w:rPr>
          <w:rFonts w:ascii="Verdana" w:hAnsi="Verdana" w:cs="Arial"/>
          <w:b/>
          <w:bCs/>
          <w:sz w:val="20"/>
          <w:szCs w:val="20"/>
        </w:rPr>
        <w:t>Cobertura:</w:t>
      </w:r>
    </w:p>
    <w:p w14:paraId="1B3CA5BD" w14:textId="77777777" w:rsidR="00851C81" w:rsidRPr="00AC5CDA" w:rsidRDefault="009D5ACA" w:rsidP="00412DE4">
      <w:pPr>
        <w:rPr>
          <w:rFonts w:ascii="Verdana" w:hAnsi="Verdana" w:cs="Arial"/>
          <w:b/>
          <w:sz w:val="20"/>
          <w:szCs w:val="20"/>
        </w:rPr>
      </w:pPr>
      <w:r w:rsidRPr="00AC5CDA">
        <w:rPr>
          <w:rFonts w:ascii="Verdana" w:hAnsi="Verdana" w:cs="Arial"/>
          <w:b/>
          <w:sz w:val="20"/>
          <w:szCs w:val="20"/>
        </w:rPr>
        <w:t>Cuadro: Recurso Humano</w:t>
      </w:r>
    </w:p>
    <w:p w14:paraId="00AF03E1" w14:textId="77777777" w:rsidR="00851C81" w:rsidRPr="00AC5CDA" w:rsidRDefault="00851C81" w:rsidP="00006300">
      <w:pPr>
        <w:rPr>
          <w:rFonts w:ascii="Verdana" w:hAnsi="Verdana" w:cs="Arial"/>
          <w:b/>
          <w:sz w:val="20"/>
          <w:szCs w:val="20"/>
        </w:rPr>
      </w:pPr>
    </w:p>
    <w:p w14:paraId="55347566" w14:textId="77777777" w:rsidR="00870295" w:rsidRPr="00AC5CDA" w:rsidRDefault="00870295" w:rsidP="00006300">
      <w:pPr>
        <w:rPr>
          <w:rFonts w:ascii="Verdana" w:hAnsi="Verdana"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3"/>
        <w:gridCol w:w="3125"/>
        <w:gridCol w:w="2442"/>
        <w:gridCol w:w="2442"/>
        <w:gridCol w:w="2442"/>
        <w:gridCol w:w="2442"/>
      </w:tblGrid>
      <w:tr w:rsidR="00441A24" w:rsidRPr="00AC5CDA" w14:paraId="559C2BC6" w14:textId="14D81D34" w:rsidTr="00441A24">
        <w:trPr>
          <w:trHeight w:val="514"/>
        </w:trPr>
        <w:tc>
          <w:tcPr>
            <w:tcW w:w="939" w:type="pct"/>
            <w:shd w:val="clear" w:color="auto" w:fill="DEEAF6"/>
            <w:vAlign w:val="center"/>
            <w:hideMark/>
          </w:tcPr>
          <w:p w14:paraId="5888BFC4" w14:textId="77777777" w:rsidR="00441A24" w:rsidRPr="00AC5CDA" w:rsidRDefault="00441A24" w:rsidP="00870295">
            <w:pPr>
              <w:jc w:val="center"/>
              <w:rPr>
                <w:rFonts w:ascii="Verdana" w:hAnsi="Verdana" w:cs="Calibri"/>
                <w:b/>
                <w:bCs/>
                <w:color w:val="000000"/>
                <w:sz w:val="20"/>
                <w:szCs w:val="20"/>
                <w:lang w:val="es-CL" w:eastAsia="es-CL"/>
              </w:rPr>
            </w:pPr>
            <w:r w:rsidRPr="00AC5CDA">
              <w:rPr>
                <w:rFonts w:ascii="Verdana" w:hAnsi="Verdana" w:cs="Arial"/>
                <w:b/>
                <w:bCs/>
                <w:color w:val="000000"/>
                <w:sz w:val="20"/>
                <w:szCs w:val="20"/>
                <w:lang w:eastAsia="es-CL"/>
              </w:rPr>
              <w:t>Cargo</w:t>
            </w:r>
          </w:p>
        </w:tc>
        <w:tc>
          <w:tcPr>
            <w:tcW w:w="984" w:type="pct"/>
            <w:shd w:val="clear" w:color="auto" w:fill="DEEAF6"/>
            <w:vAlign w:val="center"/>
          </w:tcPr>
          <w:p w14:paraId="1131B539" w14:textId="77777777" w:rsidR="00441A24" w:rsidRPr="00AC5CDA" w:rsidRDefault="00441A24" w:rsidP="00870295">
            <w:pPr>
              <w:jc w:val="center"/>
              <w:rPr>
                <w:rFonts w:ascii="Verdana" w:hAnsi="Verdana" w:cs="Calibri"/>
                <w:b/>
                <w:bCs/>
                <w:color w:val="000000"/>
                <w:sz w:val="20"/>
                <w:szCs w:val="20"/>
                <w:lang w:val="es-CL" w:eastAsia="es-CL"/>
              </w:rPr>
            </w:pPr>
            <w:r w:rsidRPr="00AC5CDA">
              <w:rPr>
                <w:rFonts w:ascii="Verdana" w:hAnsi="Verdana" w:cs="Arial"/>
                <w:b/>
                <w:bCs/>
                <w:color w:val="000000"/>
                <w:sz w:val="20"/>
                <w:szCs w:val="20"/>
                <w:lang w:eastAsia="es-CL"/>
              </w:rPr>
              <w:t>Nombre</w:t>
            </w:r>
          </w:p>
        </w:tc>
        <w:tc>
          <w:tcPr>
            <w:tcW w:w="769" w:type="pct"/>
            <w:shd w:val="clear" w:color="auto" w:fill="DEEAF6"/>
            <w:vAlign w:val="center"/>
          </w:tcPr>
          <w:p w14:paraId="3B01F837" w14:textId="77777777" w:rsidR="00441A24" w:rsidRPr="00AC5CDA" w:rsidRDefault="00441A24" w:rsidP="00870295">
            <w:pPr>
              <w:jc w:val="center"/>
              <w:rPr>
                <w:rFonts w:ascii="Verdana" w:hAnsi="Verdana" w:cs="Calibri"/>
                <w:b/>
                <w:bCs/>
                <w:color w:val="000000"/>
                <w:sz w:val="20"/>
                <w:szCs w:val="20"/>
                <w:lang w:val="es-CL" w:eastAsia="es-CL"/>
              </w:rPr>
            </w:pPr>
            <w:r w:rsidRPr="00AC5CDA">
              <w:rPr>
                <w:rFonts w:ascii="Verdana" w:hAnsi="Verdana" w:cs="Arial"/>
                <w:b/>
                <w:bCs/>
                <w:color w:val="000000"/>
                <w:sz w:val="20"/>
                <w:szCs w:val="20"/>
                <w:lang w:eastAsia="es-CL"/>
              </w:rPr>
              <w:t>Rut</w:t>
            </w:r>
          </w:p>
        </w:tc>
        <w:tc>
          <w:tcPr>
            <w:tcW w:w="769" w:type="pct"/>
            <w:shd w:val="clear" w:color="auto" w:fill="DEEAF6"/>
          </w:tcPr>
          <w:p w14:paraId="3B09EFFD" w14:textId="22549EAE" w:rsidR="00441A24" w:rsidRPr="00AC5CDA" w:rsidRDefault="00441A24" w:rsidP="00870295">
            <w:pPr>
              <w:jc w:val="center"/>
              <w:rPr>
                <w:rFonts w:ascii="Verdana" w:hAnsi="Verdana" w:cs="Arial"/>
                <w:b/>
                <w:bCs/>
                <w:color w:val="000000"/>
                <w:sz w:val="20"/>
                <w:szCs w:val="20"/>
                <w:lang w:eastAsia="es-CL"/>
              </w:rPr>
            </w:pPr>
            <w:r w:rsidRPr="00AC5CDA">
              <w:rPr>
                <w:rFonts w:ascii="Verdana" w:hAnsi="Verdana" w:cs="Arial"/>
                <w:b/>
                <w:bCs/>
                <w:color w:val="000000"/>
                <w:sz w:val="20"/>
                <w:szCs w:val="20"/>
                <w:lang w:eastAsia="es-CL"/>
              </w:rPr>
              <w:t>Posee título técnico o profesional (SI/NO)</w:t>
            </w:r>
          </w:p>
        </w:tc>
        <w:tc>
          <w:tcPr>
            <w:tcW w:w="769" w:type="pct"/>
            <w:shd w:val="clear" w:color="auto" w:fill="DEEAF6"/>
          </w:tcPr>
          <w:p w14:paraId="016176D5" w14:textId="77777777" w:rsidR="00441A24" w:rsidRPr="00AC5CDA" w:rsidRDefault="00441A24" w:rsidP="00870295">
            <w:pPr>
              <w:jc w:val="center"/>
              <w:rPr>
                <w:rFonts w:ascii="Verdana" w:hAnsi="Verdana" w:cs="Arial"/>
                <w:b/>
                <w:bCs/>
                <w:color w:val="000000"/>
                <w:sz w:val="20"/>
                <w:szCs w:val="20"/>
                <w:lang w:eastAsia="es-CL"/>
              </w:rPr>
            </w:pPr>
          </w:p>
          <w:p w14:paraId="725FB8A9" w14:textId="042E5AE3" w:rsidR="00441A24" w:rsidRPr="00AC5CDA" w:rsidRDefault="00441A24" w:rsidP="00870295">
            <w:pPr>
              <w:jc w:val="center"/>
              <w:rPr>
                <w:rFonts w:ascii="Verdana" w:hAnsi="Verdana" w:cs="Arial"/>
                <w:b/>
                <w:bCs/>
                <w:color w:val="000000"/>
                <w:sz w:val="20"/>
                <w:szCs w:val="20"/>
                <w:lang w:eastAsia="es-CL"/>
              </w:rPr>
            </w:pPr>
            <w:r w:rsidRPr="00AC5CDA">
              <w:rPr>
                <w:rFonts w:ascii="Verdana" w:hAnsi="Verdana" w:cs="Arial"/>
                <w:b/>
                <w:bCs/>
                <w:color w:val="000000"/>
                <w:sz w:val="20"/>
                <w:szCs w:val="20"/>
                <w:lang w:eastAsia="es-CL"/>
              </w:rPr>
              <w:t xml:space="preserve">Institución </w:t>
            </w:r>
          </w:p>
        </w:tc>
        <w:tc>
          <w:tcPr>
            <w:tcW w:w="769" w:type="pct"/>
            <w:shd w:val="clear" w:color="auto" w:fill="DEEAF6"/>
          </w:tcPr>
          <w:p w14:paraId="2DA5CD4B" w14:textId="77777777" w:rsidR="00441A24" w:rsidRPr="00AC5CDA" w:rsidRDefault="00441A24" w:rsidP="00870295">
            <w:pPr>
              <w:jc w:val="center"/>
              <w:rPr>
                <w:rFonts w:ascii="Verdana" w:hAnsi="Verdana" w:cs="Arial"/>
                <w:b/>
                <w:bCs/>
                <w:color w:val="000000"/>
                <w:sz w:val="20"/>
                <w:szCs w:val="20"/>
                <w:lang w:eastAsia="es-CL"/>
              </w:rPr>
            </w:pPr>
          </w:p>
          <w:p w14:paraId="41E50DCF" w14:textId="2FF91840" w:rsidR="00441A24" w:rsidRPr="00AC5CDA" w:rsidRDefault="00441A24" w:rsidP="00870295">
            <w:pPr>
              <w:jc w:val="center"/>
              <w:rPr>
                <w:rFonts w:ascii="Verdana" w:hAnsi="Verdana" w:cs="Arial"/>
                <w:b/>
                <w:bCs/>
                <w:color w:val="000000"/>
                <w:sz w:val="20"/>
                <w:szCs w:val="20"/>
                <w:lang w:eastAsia="es-CL"/>
              </w:rPr>
            </w:pPr>
            <w:r w:rsidRPr="00AC5CDA">
              <w:rPr>
                <w:rFonts w:ascii="Verdana" w:hAnsi="Verdana" w:cs="Arial"/>
                <w:b/>
                <w:bCs/>
                <w:color w:val="000000"/>
                <w:sz w:val="20"/>
                <w:szCs w:val="20"/>
                <w:lang w:eastAsia="es-CL"/>
              </w:rPr>
              <w:t xml:space="preserve">Título (Si </w:t>
            </w:r>
            <w:proofErr w:type="gramStart"/>
            <w:r w:rsidRPr="00AC5CDA">
              <w:rPr>
                <w:rFonts w:ascii="Verdana" w:hAnsi="Verdana" w:cs="Arial"/>
                <w:b/>
                <w:bCs/>
                <w:color w:val="000000"/>
                <w:sz w:val="20"/>
                <w:szCs w:val="20"/>
                <w:lang w:eastAsia="es-CL"/>
              </w:rPr>
              <w:t>aplica)</w:t>
            </w:r>
            <w:r w:rsidR="00D61483" w:rsidRPr="00AC5CDA">
              <w:rPr>
                <w:rFonts w:ascii="Verdana" w:hAnsi="Verdana" w:cs="Arial"/>
                <w:b/>
                <w:bCs/>
                <w:color w:val="000000"/>
                <w:sz w:val="20"/>
                <w:szCs w:val="20"/>
                <w:lang w:eastAsia="es-CL"/>
              </w:rPr>
              <w:t>[</w:t>
            </w:r>
            <w:proofErr w:type="gramEnd"/>
            <w:r w:rsidR="00D61483" w:rsidRPr="00AC5CDA">
              <w:rPr>
                <w:rFonts w:ascii="Verdana" w:hAnsi="Verdana" w:cs="Arial"/>
                <w:b/>
                <w:bCs/>
                <w:color w:val="000000"/>
                <w:sz w:val="20"/>
                <w:szCs w:val="20"/>
                <w:lang w:eastAsia="es-CL"/>
              </w:rPr>
              <w:t>1]</w:t>
            </w:r>
          </w:p>
        </w:tc>
      </w:tr>
      <w:tr w:rsidR="00441A24" w:rsidRPr="00AC5CDA" w14:paraId="28A7CB6A" w14:textId="0B4FA7B4" w:rsidTr="00441A24">
        <w:trPr>
          <w:trHeight w:val="276"/>
        </w:trPr>
        <w:tc>
          <w:tcPr>
            <w:tcW w:w="939" w:type="pct"/>
            <w:shd w:val="clear" w:color="auto" w:fill="auto"/>
            <w:vAlign w:val="center"/>
            <w:hideMark/>
          </w:tcPr>
          <w:p w14:paraId="634823F1" w14:textId="77777777" w:rsidR="00441A24" w:rsidRPr="00AC5CDA" w:rsidRDefault="00441A24" w:rsidP="00870295">
            <w:pPr>
              <w:rPr>
                <w:rFonts w:ascii="Verdana" w:hAnsi="Verdana"/>
                <w:b/>
                <w:bCs/>
                <w:color w:val="000000"/>
                <w:sz w:val="20"/>
                <w:szCs w:val="20"/>
                <w:lang w:eastAsia="es-CL"/>
              </w:rPr>
            </w:pPr>
            <w:r w:rsidRPr="00AC5CDA">
              <w:rPr>
                <w:rFonts w:ascii="Verdana" w:hAnsi="Verdana"/>
                <w:b/>
                <w:bCs/>
                <w:color w:val="000000"/>
                <w:sz w:val="20"/>
                <w:szCs w:val="20"/>
                <w:lang w:eastAsia="es-CL"/>
              </w:rPr>
              <w:t>DIRECTOR</w:t>
            </w:r>
          </w:p>
          <w:p w14:paraId="6197CCA9" w14:textId="77777777" w:rsidR="00441A24" w:rsidRPr="00AC5CDA" w:rsidRDefault="00441A24" w:rsidP="00870295">
            <w:pPr>
              <w:rPr>
                <w:rFonts w:ascii="Verdana" w:hAnsi="Verdana"/>
                <w:b/>
                <w:bCs/>
                <w:color w:val="000000"/>
                <w:sz w:val="20"/>
                <w:szCs w:val="20"/>
                <w:lang w:eastAsia="es-CL"/>
              </w:rPr>
            </w:pPr>
          </w:p>
          <w:p w14:paraId="17934FC1" w14:textId="77777777" w:rsidR="00441A24" w:rsidRPr="00AC5CDA" w:rsidRDefault="00441A24" w:rsidP="00870295">
            <w:pPr>
              <w:rPr>
                <w:rFonts w:ascii="Verdana" w:hAnsi="Verdana"/>
                <w:b/>
                <w:bCs/>
                <w:color w:val="000000"/>
                <w:sz w:val="20"/>
                <w:szCs w:val="20"/>
                <w:lang w:eastAsia="es-CL"/>
              </w:rPr>
            </w:pPr>
          </w:p>
        </w:tc>
        <w:tc>
          <w:tcPr>
            <w:tcW w:w="984" w:type="pct"/>
          </w:tcPr>
          <w:p w14:paraId="09676939" w14:textId="77777777" w:rsidR="00441A24" w:rsidRPr="00AC5CDA" w:rsidRDefault="00441A24" w:rsidP="00BE495C">
            <w:pPr>
              <w:rPr>
                <w:rFonts w:ascii="Verdana" w:hAnsi="Verdana"/>
                <w:b/>
                <w:bCs/>
                <w:color w:val="000000"/>
                <w:sz w:val="20"/>
                <w:szCs w:val="20"/>
                <w:lang w:eastAsia="es-CL"/>
              </w:rPr>
            </w:pPr>
          </w:p>
        </w:tc>
        <w:tc>
          <w:tcPr>
            <w:tcW w:w="769" w:type="pct"/>
          </w:tcPr>
          <w:p w14:paraId="5F3C5578" w14:textId="77777777" w:rsidR="00441A24" w:rsidRPr="00AC5CDA" w:rsidRDefault="00441A24" w:rsidP="00870295">
            <w:pPr>
              <w:ind w:right="-19"/>
              <w:rPr>
                <w:rFonts w:ascii="Verdana" w:hAnsi="Verdana"/>
                <w:b/>
                <w:bCs/>
                <w:color w:val="000000"/>
                <w:sz w:val="20"/>
                <w:szCs w:val="20"/>
                <w:lang w:eastAsia="es-CL"/>
              </w:rPr>
            </w:pPr>
          </w:p>
        </w:tc>
        <w:tc>
          <w:tcPr>
            <w:tcW w:w="769" w:type="pct"/>
          </w:tcPr>
          <w:p w14:paraId="045521C6" w14:textId="77777777" w:rsidR="00441A24" w:rsidRPr="00AC5CDA" w:rsidRDefault="00441A24" w:rsidP="00870295">
            <w:pPr>
              <w:ind w:right="-19"/>
              <w:rPr>
                <w:rFonts w:ascii="Verdana" w:hAnsi="Verdana"/>
                <w:b/>
                <w:bCs/>
                <w:color w:val="000000"/>
                <w:sz w:val="20"/>
                <w:szCs w:val="20"/>
                <w:lang w:eastAsia="es-CL"/>
              </w:rPr>
            </w:pPr>
          </w:p>
        </w:tc>
        <w:tc>
          <w:tcPr>
            <w:tcW w:w="769" w:type="pct"/>
          </w:tcPr>
          <w:p w14:paraId="67394B93" w14:textId="77777777" w:rsidR="00441A24" w:rsidRPr="00AC5CDA" w:rsidRDefault="00441A24" w:rsidP="00870295">
            <w:pPr>
              <w:ind w:right="-19"/>
              <w:rPr>
                <w:rFonts w:ascii="Verdana" w:hAnsi="Verdana"/>
                <w:b/>
                <w:bCs/>
                <w:color w:val="000000"/>
                <w:sz w:val="20"/>
                <w:szCs w:val="20"/>
                <w:lang w:eastAsia="es-CL"/>
              </w:rPr>
            </w:pPr>
          </w:p>
        </w:tc>
        <w:tc>
          <w:tcPr>
            <w:tcW w:w="769" w:type="pct"/>
          </w:tcPr>
          <w:p w14:paraId="09E14E47" w14:textId="77777777" w:rsidR="00441A24" w:rsidRPr="00AC5CDA" w:rsidRDefault="00441A24" w:rsidP="00870295">
            <w:pPr>
              <w:ind w:right="-19"/>
              <w:rPr>
                <w:rFonts w:ascii="Verdana" w:hAnsi="Verdana"/>
                <w:b/>
                <w:bCs/>
                <w:color w:val="000000"/>
                <w:sz w:val="20"/>
                <w:szCs w:val="20"/>
                <w:lang w:eastAsia="es-CL"/>
              </w:rPr>
            </w:pPr>
          </w:p>
        </w:tc>
      </w:tr>
      <w:tr w:rsidR="00441A24" w:rsidRPr="00AC5CDA" w14:paraId="42CB347C" w14:textId="2384C1E0" w:rsidTr="00441A24">
        <w:trPr>
          <w:trHeight w:val="276"/>
        </w:trPr>
        <w:tc>
          <w:tcPr>
            <w:tcW w:w="939" w:type="pct"/>
            <w:shd w:val="clear" w:color="auto" w:fill="auto"/>
            <w:vAlign w:val="center"/>
            <w:hideMark/>
          </w:tcPr>
          <w:p w14:paraId="48336DC9" w14:textId="77777777" w:rsidR="00441A24" w:rsidRPr="00AC5CDA" w:rsidRDefault="00441A24" w:rsidP="00870295">
            <w:pPr>
              <w:rPr>
                <w:rFonts w:ascii="Verdana" w:hAnsi="Verdana"/>
                <w:b/>
                <w:bCs/>
                <w:color w:val="000000"/>
                <w:sz w:val="20"/>
                <w:szCs w:val="20"/>
                <w:lang w:eastAsia="es-CL"/>
              </w:rPr>
            </w:pPr>
            <w:r w:rsidRPr="00AC5CDA">
              <w:rPr>
                <w:rFonts w:ascii="Verdana" w:hAnsi="Verdana"/>
                <w:b/>
                <w:bCs/>
                <w:color w:val="000000"/>
                <w:sz w:val="20"/>
                <w:szCs w:val="20"/>
                <w:lang w:eastAsia="es-CL"/>
              </w:rPr>
              <w:t>PSICÓLOGO</w:t>
            </w:r>
          </w:p>
          <w:p w14:paraId="78078E69" w14:textId="77777777" w:rsidR="00441A24" w:rsidRPr="00AC5CDA" w:rsidRDefault="00441A24" w:rsidP="00870295">
            <w:pPr>
              <w:rPr>
                <w:rFonts w:ascii="Verdana" w:hAnsi="Verdana"/>
                <w:b/>
                <w:bCs/>
                <w:color w:val="000000"/>
                <w:sz w:val="20"/>
                <w:szCs w:val="20"/>
                <w:lang w:eastAsia="es-CL"/>
              </w:rPr>
            </w:pPr>
          </w:p>
          <w:p w14:paraId="54EF3C8B" w14:textId="77777777" w:rsidR="00441A24" w:rsidRPr="00AC5CDA" w:rsidRDefault="00441A24" w:rsidP="00870295">
            <w:pPr>
              <w:rPr>
                <w:rFonts w:ascii="Verdana" w:hAnsi="Verdana"/>
                <w:b/>
                <w:bCs/>
                <w:color w:val="000000"/>
                <w:sz w:val="20"/>
                <w:szCs w:val="20"/>
                <w:lang w:eastAsia="es-CL"/>
              </w:rPr>
            </w:pPr>
          </w:p>
        </w:tc>
        <w:tc>
          <w:tcPr>
            <w:tcW w:w="984" w:type="pct"/>
          </w:tcPr>
          <w:p w14:paraId="78F277A2" w14:textId="77777777" w:rsidR="00441A24" w:rsidRPr="00AC5CDA" w:rsidRDefault="00441A24" w:rsidP="00BE495C">
            <w:pPr>
              <w:rPr>
                <w:rFonts w:ascii="Verdana" w:hAnsi="Verdana"/>
                <w:b/>
                <w:bCs/>
                <w:color w:val="000000"/>
                <w:sz w:val="20"/>
                <w:szCs w:val="20"/>
                <w:lang w:eastAsia="es-CL"/>
              </w:rPr>
            </w:pPr>
          </w:p>
        </w:tc>
        <w:tc>
          <w:tcPr>
            <w:tcW w:w="769" w:type="pct"/>
          </w:tcPr>
          <w:p w14:paraId="08E48B93" w14:textId="77777777" w:rsidR="00441A24" w:rsidRPr="00AC5CDA" w:rsidRDefault="00441A24" w:rsidP="00BE495C">
            <w:pPr>
              <w:rPr>
                <w:rFonts w:ascii="Verdana" w:hAnsi="Verdana"/>
                <w:b/>
                <w:bCs/>
                <w:color w:val="000000"/>
                <w:sz w:val="20"/>
                <w:szCs w:val="20"/>
                <w:lang w:eastAsia="es-CL"/>
              </w:rPr>
            </w:pPr>
          </w:p>
        </w:tc>
        <w:tc>
          <w:tcPr>
            <w:tcW w:w="769" w:type="pct"/>
          </w:tcPr>
          <w:p w14:paraId="258C33E6" w14:textId="77777777" w:rsidR="00441A24" w:rsidRPr="00AC5CDA" w:rsidRDefault="00441A24" w:rsidP="00BE495C">
            <w:pPr>
              <w:rPr>
                <w:rFonts w:ascii="Verdana" w:hAnsi="Verdana"/>
                <w:b/>
                <w:bCs/>
                <w:color w:val="000000"/>
                <w:sz w:val="20"/>
                <w:szCs w:val="20"/>
                <w:lang w:eastAsia="es-CL"/>
              </w:rPr>
            </w:pPr>
          </w:p>
        </w:tc>
        <w:tc>
          <w:tcPr>
            <w:tcW w:w="769" w:type="pct"/>
          </w:tcPr>
          <w:p w14:paraId="71D058B3" w14:textId="77777777" w:rsidR="00441A24" w:rsidRPr="00AC5CDA" w:rsidRDefault="00441A24" w:rsidP="00BE495C">
            <w:pPr>
              <w:rPr>
                <w:rFonts w:ascii="Verdana" w:hAnsi="Verdana"/>
                <w:b/>
                <w:bCs/>
                <w:color w:val="000000"/>
                <w:sz w:val="20"/>
                <w:szCs w:val="20"/>
                <w:lang w:eastAsia="es-CL"/>
              </w:rPr>
            </w:pPr>
          </w:p>
        </w:tc>
        <w:tc>
          <w:tcPr>
            <w:tcW w:w="769" w:type="pct"/>
          </w:tcPr>
          <w:p w14:paraId="370E7E2D" w14:textId="77777777" w:rsidR="00441A24" w:rsidRPr="00AC5CDA" w:rsidRDefault="00441A24" w:rsidP="00BE495C">
            <w:pPr>
              <w:rPr>
                <w:rFonts w:ascii="Verdana" w:hAnsi="Verdana"/>
                <w:b/>
                <w:bCs/>
                <w:color w:val="000000"/>
                <w:sz w:val="20"/>
                <w:szCs w:val="20"/>
                <w:lang w:eastAsia="es-CL"/>
              </w:rPr>
            </w:pPr>
          </w:p>
        </w:tc>
      </w:tr>
      <w:tr w:rsidR="00441A24" w:rsidRPr="00AC5CDA" w14:paraId="10C1741A" w14:textId="420B48FB" w:rsidTr="00441A24">
        <w:trPr>
          <w:trHeight w:val="276"/>
        </w:trPr>
        <w:tc>
          <w:tcPr>
            <w:tcW w:w="939" w:type="pct"/>
            <w:shd w:val="clear" w:color="auto" w:fill="auto"/>
            <w:vAlign w:val="center"/>
            <w:hideMark/>
          </w:tcPr>
          <w:p w14:paraId="08A947BA" w14:textId="77777777" w:rsidR="00441A24" w:rsidRPr="00AC5CDA" w:rsidRDefault="00441A24" w:rsidP="00870295">
            <w:pPr>
              <w:rPr>
                <w:rFonts w:ascii="Verdana" w:hAnsi="Verdana"/>
                <w:b/>
                <w:bCs/>
                <w:color w:val="000000"/>
                <w:sz w:val="20"/>
                <w:szCs w:val="20"/>
                <w:lang w:eastAsia="es-CL"/>
              </w:rPr>
            </w:pPr>
            <w:r w:rsidRPr="00AC5CDA">
              <w:rPr>
                <w:rFonts w:ascii="Verdana" w:hAnsi="Verdana"/>
                <w:b/>
                <w:bCs/>
                <w:color w:val="000000"/>
                <w:sz w:val="20"/>
                <w:szCs w:val="20"/>
                <w:lang w:eastAsia="es-CL"/>
              </w:rPr>
              <w:t>TERAPEUTA OCUPACIONAL</w:t>
            </w:r>
          </w:p>
          <w:p w14:paraId="61315368" w14:textId="77777777" w:rsidR="00441A24" w:rsidRPr="00AC5CDA" w:rsidRDefault="00441A24" w:rsidP="00870295">
            <w:pPr>
              <w:rPr>
                <w:rFonts w:ascii="Verdana" w:hAnsi="Verdana"/>
                <w:b/>
                <w:bCs/>
                <w:color w:val="000000"/>
                <w:sz w:val="20"/>
                <w:szCs w:val="20"/>
                <w:lang w:eastAsia="es-CL"/>
              </w:rPr>
            </w:pPr>
          </w:p>
          <w:p w14:paraId="3C599665" w14:textId="77777777" w:rsidR="00441A24" w:rsidRPr="00AC5CDA" w:rsidRDefault="00441A24" w:rsidP="00870295">
            <w:pPr>
              <w:rPr>
                <w:rFonts w:ascii="Verdana" w:hAnsi="Verdana"/>
                <w:b/>
                <w:bCs/>
                <w:color w:val="000000"/>
                <w:sz w:val="20"/>
                <w:szCs w:val="20"/>
                <w:lang w:eastAsia="es-CL"/>
              </w:rPr>
            </w:pPr>
          </w:p>
        </w:tc>
        <w:tc>
          <w:tcPr>
            <w:tcW w:w="984" w:type="pct"/>
          </w:tcPr>
          <w:p w14:paraId="53EB83D2" w14:textId="77777777" w:rsidR="00441A24" w:rsidRPr="00AC5CDA" w:rsidRDefault="00441A24" w:rsidP="00BE495C">
            <w:pPr>
              <w:rPr>
                <w:rFonts w:ascii="Verdana" w:hAnsi="Verdana"/>
                <w:b/>
                <w:bCs/>
                <w:color w:val="000000"/>
                <w:sz w:val="20"/>
                <w:szCs w:val="20"/>
                <w:lang w:eastAsia="es-CL"/>
              </w:rPr>
            </w:pPr>
          </w:p>
        </w:tc>
        <w:tc>
          <w:tcPr>
            <w:tcW w:w="769" w:type="pct"/>
          </w:tcPr>
          <w:p w14:paraId="0D2CF50C" w14:textId="77777777" w:rsidR="00441A24" w:rsidRPr="00AC5CDA" w:rsidRDefault="00441A24" w:rsidP="00BE495C">
            <w:pPr>
              <w:rPr>
                <w:rFonts w:ascii="Verdana" w:hAnsi="Verdana"/>
                <w:b/>
                <w:bCs/>
                <w:color w:val="000000"/>
                <w:sz w:val="20"/>
                <w:szCs w:val="20"/>
                <w:lang w:eastAsia="es-CL"/>
              </w:rPr>
            </w:pPr>
          </w:p>
        </w:tc>
        <w:tc>
          <w:tcPr>
            <w:tcW w:w="769" w:type="pct"/>
          </w:tcPr>
          <w:p w14:paraId="09C5BB1C" w14:textId="77777777" w:rsidR="00441A24" w:rsidRPr="00AC5CDA" w:rsidRDefault="00441A24" w:rsidP="00BE495C">
            <w:pPr>
              <w:rPr>
                <w:rFonts w:ascii="Verdana" w:hAnsi="Verdana"/>
                <w:b/>
                <w:bCs/>
                <w:color w:val="000000"/>
                <w:sz w:val="20"/>
                <w:szCs w:val="20"/>
                <w:lang w:eastAsia="es-CL"/>
              </w:rPr>
            </w:pPr>
          </w:p>
        </w:tc>
        <w:tc>
          <w:tcPr>
            <w:tcW w:w="769" w:type="pct"/>
          </w:tcPr>
          <w:p w14:paraId="37EDC249" w14:textId="77777777" w:rsidR="00441A24" w:rsidRPr="00AC5CDA" w:rsidRDefault="00441A24" w:rsidP="00BE495C">
            <w:pPr>
              <w:rPr>
                <w:rFonts w:ascii="Verdana" w:hAnsi="Verdana"/>
                <w:b/>
                <w:bCs/>
                <w:color w:val="000000"/>
                <w:sz w:val="20"/>
                <w:szCs w:val="20"/>
                <w:lang w:eastAsia="es-CL"/>
              </w:rPr>
            </w:pPr>
          </w:p>
        </w:tc>
        <w:tc>
          <w:tcPr>
            <w:tcW w:w="769" w:type="pct"/>
          </w:tcPr>
          <w:p w14:paraId="45FBADB5" w14:textId="77777777" w:rsidR="00441A24" w:rsidRPr="00AC5CDA" w:rsidRDefault="00441A24" w:rsidP="00BE495C">
            <w:pPr>
              <w:rPr>
                <w:rFonts w:ascii="Verdana" w:hAnsi="Verdana"/>
                <w:b/>
                <w:bCs/>
                <w:color w:val="000000"/>
                <w:sz w:val="20"/>
                <w:szCs w:val="20"/>
                <w:lang w:eastAsia="es-CL"/>
              </w:rPr>
            </w:pPr>
          </w:p>
        </w:tc>
      </w:tr>
      <w:tr w:rsidR="00441A24" w:rsidRPr="00AC5CDA" w14:paraId="4EAEB4C5" w14:textId="6343E180" w:rsidTr="00441A24">
        <w:trPr>
          <w:trHeight w:val="276"/>
        </w:trPr>
        <w:tc>
          <w:tcPr>
            <w:tcW w:w="939" w:type="pct"/>
            <w:shd w:val="clear" w:color="auto" w:fill="auto"/>
            <w:vAlign w:val="center"/>
          </w:tcPr>
          <w:p w14:paraId="688FB966" w14:textId="77777777" w:rsidR="00441A24" w:rsidRPr="00AC5CDA" w:rsidRDefault="00441A24" w:rsidP="00870295">
            <w:pPr>
              <w:rPr>
                <w:rFonts w:ascii="Verdana" w:hAnsi="Verdana"/>
                <w:b/>
                <w:bCs/>
                <w:color w:val="000000"/>
                <w:sz w:val="20"/>
                <w:szCs w:val="20"/>
                <w:lang w:eastAsia="es-CL"/>
              </w:rPr>
            </w:pPr>
            <w:r w:rsidRPr="00AC5CDA">
              <w:rPr>
                <w:rFonts w:ascii="Verdana" w:hAnsi="Verdana"/>
                <w:b/>
                <w:bCs/>
                <w:color w:val="000000"/>
                <w:sz w:val="20"/>
                <w:szCs w:val="20"/>
                <w:lang w:eastAsia="es-CL"/>
              </w:rPr>
              <w:t>TRABAJADOR SOCIAL</w:t>
            </w:r>
          </w:p>
          <w:p w14:paraId="6CC8617B" w14:textId="77777777" w:rsidR="00441A24" w:rsidRPr="00AC5CDA" w:rsidRDefault="00441A24" w:rsidP="00870295">
            <w:pPr>
              <w:rPr>
                <w:rFonts w:ascii="Verdana" w:hAnsi="Verdana"/>
                <w:b/>
                <w:bCs/>
                <w:color w:val="000000"/>
                <w:sz w:val="20"/>
                <w:szCs w:val="20"/>
                <w:lang w:eastAsia="es-CL"/>
              </w:rPr>
            </w:pPr>
          </w:p>
        </w:tc>
        <w:tc>
          <w:tcPr>
            <w:tcW w:w="984" w:type="pct"/>
          </w:tcPr>
          <w:p w14:paraId="5E50AD4F" w14:textId="77777777" w:rsidR="00441A24" w:rsidRPr="00AC5CDA" w:rsidRDefault="00441A24" w:rsidP="00BE495C">
            <w:pPr>
              <w:rPr>
                <w:rFonts w:ascii="Verdana" w:hAnsi="Verdana"/>
                <w:b/>
                <w:bCs/>
                <w:color w:val="000000"/>
                <w:sz w:val="20"/>
                <w:szCs w:val="20"/>
                <w:lang w:eastAsia="es-CL"/>
              </w:rPr>
            </w:pPr>
          </w:p>
        </w:tc>
        <w:tc>
          <w:tcPr>
            <w:tcW w:w="769" w:type="pct"/>
          </w:tcPr>
          <w:p w14:paraId="581592D4" w14:textId="77777777" w:rsidR="00441A24" w:rsidRPr="00AC5CDA" w:rsidRDefault="00441A24" w:rsidP="00BE495C">
            <w:pPr>
              <w:rPr>
                <w:rFonts w:ascii="Verdana" w:hAnsi="Verdana"/>
                <w:b/>
                <w:bCs/>
                <w:color w:val="000000"/>
                <w:sz w:val="20"/>
                <w:szCs w:val="20"/>
                <w:lang w:eastAsia="es-CL"/>
              </w:rPr>
            </w:pPr>
          </w:p>
        </w:tc>
        <w:tc>
          <w:tcPr>
            <w:tcW w:w="769" w:type="pct"/>
          </w:tcPr>
          <w:p w14:paraId="1FEEA676" w14:textId="77777777" w:rsidR="00441A24" w:rsidRPr="00AC5CDA" w:rsidRDefault="00441A24" w:rsidP="00BE495C">
            <w:pPr>
              <w:rPr>
                <w:rFonts w:ascii="Verdana" w:hAnsi="Verdana"/>
                <w:b/>
                <w:bCs/>
                <w:color w:val="000000"/>
                <w:sz w:val="20"/>
                <w:szCs w:val="20"/>
                <w:lang w:eastAsia="es-CL"/>
              </w:rPr>
            </w:pPr>
          </w:p>
        </w:tc>
        <w:tc>
          <w:tcPr>
            <w:tcW w:w="769" w:type="pct"/>
          </w:tcPr>
          <w:p w14:paraId="2B8564E1" w14:textId="77777777" w:rsidR="00441A24" w:rsidRPr="00AC5CDA" w:rsidRDefault="00441A24" w:rsidP="00BE495C">
            <w:pPr>
              <w:rPr>
                <w:rFonts w:ascii="Verdana" w:hAnsi="Verdana"/>
                <w:b/>
                <w:bCs/>
                <w:color w:val="000000"/>
                <w:sz w:val="20"/>
                <w:szCs w:val="20"/>
                <w:lang w:eastAsia="es-CL"/>
              </w:rPr>
            </w:pPr>
          </w:p>
        </w:tc>
        <w:tc>
          <w:tcPr>
            <w:tcW w:w="769" w:type="pct"/>
          </w:tcPr>
          <w:p w14:paraId="3E2EE928" w14:textId="77777777" w:rsidR="00441A24" w:rsidRPr="00AC5CDA" w:rsidRDefault="00441A24" w:rsidP="00BE495C">
            <w:pPr>
              <w:rPr>
                <w:rFonts w:ascii="Verdana" w:hAnsi="Verdana"/>
                <w:b/>
                <w:bCs/>
                <w:color w:val="000000"/>
                <w:sz w:val="20"/>
                <w:szCs w:val="20"/>
                <w:lang w:eastAsia="es-CL"/>
              </w:rPr>
            </w:pPr>
          </w:p>
        </w:tc>
      </w:tr>
      <w:tr w:rsidR="00441A24" w:rsidRPr="00AC5CDA" w14:paraId="51A20A29" w14:textId="28B36E76" w:rsidTr="00441A24">
        <w:trPr>
          <w:trHeight w:val="573"/>
        </w:trPr>
        <w:tc>
          <w:tcPr>
            <w:tcW w:w="939" w:type="pct"/>
            <w:vMerge w:val="restart"/>
            <w:shd w:val="clear" w:color="auto" w:fill="auto"/>
            <w:vAlign w:val="center"/>
            <w:hideMark/>
          </w:tcPr>
          <w:p w14:paraId="0ABFAB1C" w14:textId="77777777" w:rsidR="0073738C" w:rsidRPr="00AC5CDA" w:rsidRDefault="00441A24" w:rsidP="00870295">
            <w:pPr>
              <w:rPr>
                <w:rFonts w:ascii="Verdana" w:hAnsi="Verdana"/>
                <w:b/>
                <w:bCs/>
                <w:color w:val="000000"/>
                <w:sz w:val="20"/>
                <w:szCs w:val="20"/>
                <w:lang w:eastAsia="es-CL"/>
              </w:rPr>
            </w:pPr>
            <w:r w:rsidRPr="00AC5CDA">
              <w:rPr>
                <w:rFonts w:ascii="Verdana" w:hAnsi="Verdana"/>
                <w:b/>
                <w:bCs/>
                <w:color w:val="000000"/>
                <w:sz w:val="20"/>
                <w:szCs w:val="20"/>
                <w:lang w:eastAsia="es-CL"/>
              </w:rPr>
              <w:t>TUTOR DIURNO</w:t>
            </w:r>
          </w:p>
          <w:p w14:paraId="1F59B6AC" w14:textId="11F6B5AF" w:rsidR="00441A24" w:rsidRPr="00AC5CDA" w:rsidRDefault="0073738C" w:rsidP="00870295">
            <w:pPr>
              <w:rPr>
                <w:rFonts w:ascii="Verdana" w:hAnsi="Verdana"/>
                <w:b/>
                <w:bCs/>
                <w:color w:val="000000"/>
                <w:sz w:val="20"/>
                <w:szCs w:val="20"/>
                <w:lang w:eastAsia="es-CL"/>
              </w:rPr>
            </w:pPr>
            <w:r w:rsidRPr="00AC5CDA">
              <w:rPr>
                <w:rFonts w:ascii="Verdana" w:hAnsi="Verdana" w:cs="Calibri"/>
                <w:b/>
                <w:bCs/>
                <w:i/>
                <w:iCs/>
                <w:color w:val="000000"/>
                <w:sz w:val="20"/>
                <w:szCs w:val="20"/>
                <w:lang w:val="es-CL" w:eastAsia="es-CL"/>
              </w:rPr>
              <w:t>*Incluir todos los turnos necesarios para cumplir con la orientación técnica</w:t>
            </w:r>
            <w:r w:rsidR="00D61483" w:rsidRPr="00AC5CDA">
              <w:rPr>
                <w:rFonts w:ascii="Verdana" w:hAnsi="Verdana"/>
                <w:b/>
                <w:bCs/>
                <w:color w:val="000000"/>
                <w:sz w:val="20"/>
                <w:szCs w:val="20"/>
                <w:lang w:eastAsia="es-CL"/>
              </w:rPr>
              <w:br/>
            </w:r>
          </w:p>
        </w:tc>
        <w:tc>
          <w:tcPr>
            <w:tcW w:w="984" w:type="pct"/>
          </w:tcPr>
          <w:p w14:paraId="4FC19470" w14:textId="77777777" w:rsidR="00441A24" w:rsidRPr="00AC5CDA" w:rsidRDefault="00441A24" w:rsidP="00BE495C">
            <w:pPr>
              <w:rPr>
                <w:rFonts w:ascii="Verdana" w:hAnsi="Verdana"/>
                <w:b/>
                <w:bCs/>
                <w:color w:val="000000"/>
                <w:sz w:val="20"/>
                <w:szCs w:val="20"/>
                <w:lang w:eastAsia="es-CL"/>
              </w:rPr>
            </w:pPr>
          </w:p>
        </w:tc>
        <w:tc>
          <w:tcPr>
            <w:tcW w:w="769" w:type="pct"/>
          </w:tcPr>
          <w:p w14:paraId="5068701E" w14:textId="77777777" w:rsidR="00441A24" w:rsidRPr="00AC5CDA" w:rsidRDefault="00441A24" w:rsidP="00BE495C">
            <w:pPr>
              <w:rPr>
                <w:rFonts w:ascii="Verdana" w:hAnsi="Verdana"/>
                <w:b/>
                <w:bCs/>
                <w:color w:val="000000"/>
                <w:sz w:val="20"/>
                <w:szCs w:val="20"/>
                <w:lang w:eastAsia="es-CL"/>
              </w:rPr>
            </w:pPr>
          </w:p>
        </w:tc>
        <w:tc>
          <w:tcPr>
            <w:tcW w:w="769" w:type="pct"/>
          </w:tcPr>
          <w:p w14:paraId="152DB6AE" w14:textId="77777777" w:rsidR="00441A24" w:rsidRPr="00AC5CDA" w:rsidRDefault="00441A24" w:rsidP="00BE495C">
            <w:pPr>
              <w:rPr>
                <w:rFonts w:ascii="Verdana" w:hAnsi="Verdana"/>
                <w:b/>
                <w:bCs/>
                <w:color w:val="000000"/>
                <w:sz w:val="20"/>
                <w:szCs w:val="20"/>
                <w:lang w:eastAsia="es-CL"/>
              </w:rPr>
            </w:pPr>
          </w:p>
        </w:tc>
        <w:tc>
          <w:tcPr>
            <w:tcW w:w="769" w:type="pct"/>
          </w:tcPr>
          <w:p w14:paraId="2446316B" w14:textId="77777777" w:rsidR="00441A24" w:rsidRPr="00AC5CDA" w:rsidRDefault="00441A24" w:rsidP="00BE495C">
            <w:pPr>
              <w:rPr>
                <w:rFonts w:ascii="Verdana" w:hAnsi="Verdana"/>
                <w:b/>
                <w:bCs/>
                <w:color w:val="000000"/>
                <w:sz w:val="20"/>
                <w:szCs w:val="20"/>
                <w:lang w:eastAsia="es-CL"/>
              </w:rPr>
            </w:pPr>
          </w:p>
        </w:tc>
        <w:tc>
          <w:tcPr>
            <w:tcW w:w="769" w:type="pct"/>
          </w:tcPr>
          <w:p w14:paraId="06A170EC" w14:textId="77777777" w:rsidR="00441A24" w:rsidRPr="00AC5CDA" w:rsidRDefault="00441A24" w:rsidP="00BE495C">
            <w:pPr>
              <w:rPr>
                <w:rFonts w:ascii="Verdana" w:hAnsi="Verdana"/>
                <w:b/>
                <w:bCs/>
                <w:color w:val="000000"/>
                <w:sz w:val="20"/>
                <w:szCs w:val="20"/>
                <w:lang w:eastAsia="es-CL"/>
              </w:rPr>
            </w:pPr>
          </w:p>
        </w:tc>
      </w:tr>
      <w:tr w:rsidR="00441A24" w:rsidRPr="00AC5CDA" w14:paraId="23317816" w14:textId="7A75CF38" w:rsidTr="00441A24">
        <w:trPr>
          <w:trHeight w:val="552"/>
        </w:trPr>
        <w:tc>
          <w:tcPr>
            <w:tcW w:w="939" w:type="pct"/>
            <w:vMerge/>
            <w:shd w:val="clear" w:color="auto" w:fill="auto"/>
            <w:vAlign w:val="center"/>
          </w:tcPr>
          <w:p w14:paraId="506CA9E0" w14:textId="77777777" w:rsidR="00441A24" w:rsidRPr="00AC5CDA" w:rsidRDefault="00441A24" w:rsidP="00870295">
            <w:pPr>
              <w:rPr>
                <w:rFonts w:ascii="Verdana" w:hAnsi="Verdana"/>
                <w:b/>
                <w:bCs/>
                <w:color w:val="000000"/>
                <w:sz w:val="20"/>
                <w:szCs w:val="20"/>
                <w:lang w:eastAsia="es-CL"/>
              </w:rPr>
            </w:pPr>
          </w:p>
        </w:tc>
        <w:tc>
          <w:tcPr>
            <w:tcW w:w="984" w:type="pct"/>
          </w:tcPr>
          <w:p w14:paraId="73BDCE30" w14:textId="77777777" w:rsidR="00441A24" w:rsidRPr="00AC5CDA" w:rsidRDefault="00441A24" w:rsidP="00BE495C">
            <w:pPr>
              <w:rPr>
                <w:rFonts w:ascii="Verdana" w:hAnsi="Verdana"/>
                <w:b/>
                <w:bCs/>
                <w:color w:val="000000"/>
                <w:sz w:val="20"/>
                <w:szCs w:val="20"/>
                <w:lang w:eastAsia="es-CL"/>
              </w:rPr>
            </w:pPr>
          </w:p>
        </w:tc>
        <w:tc>
          <w:tcPr>
            <w:tcW w:w="769" w:type="pct"/>
          </w:tcPr>
          <w:p w14:paraId="539C0325" w14:textId="77777777" w:rsidR="00441A24" w:rsidRPr="00AC5CDA" w:rsidRDefault="00441A24" w:rsidP="00BE495C">
            <w:pPr>
              <w:rPr>
                <w:rFonts w:ascii="Verdana" w:hAnsi="Verdana"/>
                <w:b/>
                <w:bCs/>
                <w:color w:val="000000"/>
                <w:sz w:val="20"/>
                <w:szCs w:val="20"/>
                <w:lang w:eastAsia="es-CL"/>
              </w:rPr>
            </w:pPr>
          </w:p>
        </w:tc>
        <w:tc>
          <w:tcPr>
            <w:tcW w:w="769" w:type="pct"/>
          </w:tcPr>
          <w:p w14:paraId="63E195AC" w14:textId="77777777" w:rsidR="00441A24" w:rsidRPr="00AC5CDA" w:rsidRDefault="00441A24" w:rsidP="00BE495C">
            <w:pPr>
              <w:rPr>
                <w:rFonts w:ascii="Verdana" w:hAnsi="Verdana"/>
                <w:b/>
                <w:bCs/>
                <w:color w:val="000000"/>
                <w:sz w:val="20"/>
                <w:szCs w:val="20"/>
                <w:lang w:eastAsia="es-CL"/>
              </w:rPr>
            </w:pPr>
          </w:p>
        </w:tc>
        <w:tc>
          <w:tcPr>
            <w:tcW w:w="769" w:type="pct"/>
          </w:tcPr>
          <w:p w14:paraId="16EC73CA" w14:textId="77777777" w:rsidR="00441A24" w:rsidRPr="00AC5CDA" w:rsidRDefault="00441A24" w:rsidP="00BE495C">
            <w:pPr>
              <w:rPr>
                <w:rFonts w:ascii="Verdana" w:hAnsi="Verdana"/>
                <w:b/>
                <w:bCs/>
                <w:color w:val="000000"/>
                <w:sz w:val="20"/>
                <w:szCs w:val="20"/>
                <w:lang w:eastAsia="es-CL"/>
              </w:rPr>
            </w:pPr>
          </w:p>
        </w:tc>
        <w:tc>
          <w:tcPr>
            <w:tcW w:w="769" w:type="pct"/>
          </w:tcPr>
          <w:p w14:paraId="149B8E1C" w14:textId="77777777" w:rsidR="00441A24" w:rsidRPr="00AC5CDA" w:rsidRDefault="00441A24" w:rsidP="00BE495C">
            <w:pPr>
              <w:rPr>
                <w:rFonts w:ascii="Verdana" w:hAnsi="Verdana"/>
                <w:b/>
                <w:bCs/>
                <w:color w:val="000000"/>
                <w:sz w:val="20"/>
                <w:szCs w:val="20"/>
                <w:lang w:eastAsia="es-CL"/>
              </w:rPr>
            </w:pPr>
          </w:p>
        </w:tc>
      </w:tr>
      <w:tr w:rsidR="00441A24" w:rsidRPr="00AC5CDA" w14:paraId="3E8CA0D1" w14:textId="2EA777E7" w:rsidTr="00441A24">
        <w:trPr>
          <w:trHeight w:val="552"/>
        </w:trPr>
        <w:tc>
          <w:tcPr>
            <w:tcW w:w="939" w:type="pct"/>
            <w:vMerge/>
            <w:shd w:val="clear" w:color="auto" w:fill="auto"/>
            <w:vAlign w:val="center"/>
          </w:tcPr>
          <w:p w14:paraId="3BD8AF12" w14:textId="77777777" w:rsidR="00441A24" w:rsidRPr="00AC5CDA" w:rsidRDefault="00441A24" w:rsidP="00870295">
            <w:pPr>
              <w:rPr>
                <w:rFonts w:ascii="Verdana" w:hAnsi="Verdana"/>
                <w:b/>
                <w:bCs/>
                <w:color w:val="000000"/>
                <w:sz w:val="20"/>
                <w:szCs w:val="20"/>
                <w:lang w:eastAsia="es-CL"/>
              </w:rPr>
            </w:pPr>
          </w:p>
        </w:tc>
        <w:tc>
          <w:tcPr>
            <w:tcW w:w="984" w:type="pct"/>
          </w:tcPr>
          <w:p w14:paraId="02C11F88" w14:textId="77777777" w:rsidR="00441A24" w:rsidRPr="00AC5CDA" w:rsidRDefault="00441A24" w:rsidP="00BE495C">
            <w:pPr>
              <w:rPr>
                <w:rFonts w:ascii="Verdana" w:hAnsi="Verdana"/>
                <w:b/>
                <w:bCs/>
                <w:color w:val="000000"/>
                <w:sz w:val="20"/>
                <w:szCs w:val="20"/>
                <w:lang w:eastAsia="es-CL"/>
              </w:rPr>
            </w:pPr>
          </w:p>
        </w:tc>
        <w:tc>
          <w:tcPr>
            <w:tcW w:w="769" w:type="pct"/>
          </w:tcPr>
          <w:p w14:paraId="45E35DA7" w14:textId="77777777" w:rsidR="00441A24" w:rsidRPr="00AC5CDA" w:rsidRDefault="00441A24" w:rsidP="00BE495C">
            <w:pPr>
              <w:rPr>
                <w:rFonts w:ascii="Verdana" w:hAnsi="Verdana"/>
                <w:b/>
                <w:bCs/>
                <w:color w:val="000000"/>
                <w:sz w:val="20"/>
                <w:szCs w:val="20"/>
                <w:lang w:eastAsia="es-CL"/>
              </w:rPr>
            </w:pPr>
          </w:p>
        </w:tc>
        <w:tc>
          <w:tcPr>
            <w:tcW w:w="769" w:type="pct"/>
          </w:tcPr>
          <w:p w14:paraId="591E0AF9" w14:textId="77777777" w:rsidR="00441A24" w:rsidRPr="00AC5CDA" w:rsidRDefault="00441A24" w:rsidP="00BE495C">
            <w:pPr>
              <w:rPr>
                <w:rFonts w:ascii="Verdana" w:hAnsi="Verdana"/>
                <w:b/>
                <w:bCs/>
                <w:color w:val="000000"/>
                <w:sz w:val="20"/>
                <w:szCs w:val="20"/>
                <w:lang w:eastAsia="es-CL"/>
              </w:rPr>
            </w:pPr>
          </w:p>
        </w:tc>
        <w:tc>
          <w:tcPr>
            <w:tcW w:w="769" w:type="pct"/>
          </w:tcPr>
          <w:p w14:paraId="386389E1" w14:textId="77777777" w:rsidR="00441A24" w:rsidRPr="00AC5CDA" w:rsidRDefault="00441A24" w:rsidP="00BE495C">
            <w:pPr>
              <w:rPr>
                <w:rFonts w:ascii="Verdana" w:hAnsi="Verdana"/>
                <w:b/>
                <w:bCs/>
                <w:color w:val="000000"/>
                <w:sz w:val="20"/>
                <w:szCs w:val="20"/>
                <w:lang w:eastAsia="es-CL"/>
              </w:rPr>
            </w:pPr>
          </w:p>
        </w:tc>
        <w:tc>
          <w:tcPr>
            <w:tcW w:w="769" w:type="pct"/>
          </w:tcPr>
          <w:p w14:paraId="69AFA771" w14:textId="77777777" w:rsidR="00441A24" w:rsidRPr="00AC5CDA" w:rsidRDefault="00441A24" w:rsidP="00BE495C">
            <w:pPr>
              <w:rPr>
                <w:rFonts w:ascii="Verdana" w:hAnsi="Verdana"/>
                <w:b/>
                <w:bCs/>
                <w:color w:val="000000"/>
                <w:sz w:val="20"/>
                <w:szCs w:val="20"/>
                <w:lang w:eastAsia="es-CL"/>
              </w:rPr>
            </w:pPr>
          </w:p>
        </w:tc>
      </w:tr>
      <w:tr w:rsidR="00441A24" w:rsidRPr="00AC5CDA" w14:paraId="5E409746" w14:textId="12B781AE" w:rsidTr="00441A24">
        <w:trPr>
          <w:trHeight w:val="552"/>
        </w:trPr>
        <w:tc>
          <w:tcPr>
            <w:tcW w:w="939" w:type="pct"/>
            <w:vMerge w:val="restart"/>
            <w:shd w:val="clear" w:color="auto" w:fill="auto"/>
            <w:vAlign w:val="center"/>
            <w:hideMark/>
          </w:tcPr>
          <w:p w14:paraId="76D23B53" w14:textId="77777777" w:rsidR="00441A24" w:rsidRPr="00AC5CDA" w:rsidRDefault="00441A24" w:rsidP="00870295">
            <w:pPr>
              <w:rPr>
                <w:rFonts w:ascii="Verdana" w:hAnsi="Verdana"/>
                <w:b/>
                <w:bCs/>
                <w:color w:val="000000"/>
                <w:sz w:val="20"/>
                <w:szCs w:val="20"/>
                <w:lang w:eastAsia="es-CL"/>
              </w:rPr>
            </w:pPr>
            <w:r w:rsidRPr="00AC5CDA">
              <w:rPr>
                <w:rFonts w:ascii="Verdana" w:hAnsi="Verdana"/>
                <w:b/>
                <w:bCs/>
                <w:color w:val="000000"/>
                <w:sz w:val="20"/>
                <w:szCs w:val="20"/>
                <w:lang w:eastAsia="es-CL"/>
              </w:rPr>
              <w:t>TUTOR NOCTURNO</w:t>
            </w:r>
          </w:p>
          <w:p w14:paraId="340257E7" w14:textId="7A3AE858" w:rsidR="0073738C" w:rsidRPr="00AC5CDA" w:rsidRDefault="0073738C" w:rsidP="00870295">
            <w:pPr>
              <w:rPr>
                <w:rFonts w:ascii="Verdana" w:hAnsi="Verdana"/>
                <w:b/>
                <w:bCs/>
                <w:color w:val="000000"/>
                <w:sz w:val="20"/>
                <w:szCs w:val="20"/>
                <w:lang w:eastAsia="es-CL"/>
              </w:rPr>
            </w:pPr>
            <w:r w:rsidRPr="00AC5CDA">
              <w:rPr>
                <w:rFonts w:ascii="Verdana" w:hAnsi="Verdana" w:cs="Calibri"/>
                <w:b/>
                <w:bCs/>
                <w:i/>
                <w:iCs/>
                <w:color w:val="000000"/>
                <w:sz w:val="20"/>
                <w:szCs w:val="20"/>
                <w:lang w:val="es-CL" w:eastAsia="es-CL"/>
              </w:rPr>
              <w:lastRenderedPageBreak/>
              <w:t>*Incluir todos los turnos necesarios para cumplir con la orientación técnica</w:t>
            </w:r>
          </w:p>
        </w:tc>
        <w:tc>
          <w:tcPr>
            <w:tcW w:w="984" w:type="pct"/>
          </w:tcPr>
          <w:p w14:paraId="58F31AEC" w14:textId="77777777" w:rsidR="00441A24" w:rsidRPr="00AC5CDA" w:rsidRDefault="00441A24" w:rsidP="00BE495C">
            <w:pPr>
              <w:rPr>
                <w:rFonts w:ascii="Verdana" w:hAnsi="Verdana"/>
                <w:b/>
                <w:bCs/>
                <w:color w:val="000000"/>
                <w:sz w:val="20"/>
                <w:szCs w:val="20"/>
                <w:lang w:eastAsia="es-CL"/>
              </w:rPr>
            </w:pPr>
          </w:p>
        </w:tc>
        <w:tc>
          <w:tcPr>
            <w:tcW w:w="769" w:type="pct"/>
          </w:tcPr>
          <w:p w14:paraId="015CC00E" w14:textId="77777777" w:rsidR="00441A24" w:rsidRPr="00AC5CDA" w:rsidRDefault="00441A24" w:rsidP="00BE495C">
            <w:pPr>
              <w:rPr>
                <w:rFonts w:ascii="Verdana" w:hAnsi="Verdana"/>
                <w:b/>
                <w:bCs/>
                <w:color w:val="000000"/>
                <w:sz w:val="20"/>
                <w:szCs w:val="20"/>
                <w:lang w:eastAsia="es-CL"/>
              </w:rPr>
            </w:pPr>
          </w:p>
        </w:tc>
        <w:tc>
          <w:tcPr>
            <w:tcW w:w="769" w:type="pct"/>
          </w:tcPr>
          <w:p w14:paraId="0C11FF70" w14:textId="77777777" w:rsidR="00441A24" w:rsidRPr="00AC5CDA" w:rsidRDefault="00441A24" w:rsidP="00BE495C">
            <w:pPr>
              <w:rPr>
                <w:rFonts w:ascii="Verdana" w:hAnsi="Verdana"/>
                <w:b/>
                <w:bCs/>
                <w:color w:val="000000"/>
                <w:sz w:val="20"/>
                <w:szCs w:val="20"/>
                <w:lang w:eastAsia="es-CL"/>
              </w:rPr>
            </w:pPr>
          </w:p>
        </w:tc>
        <w:tc>
          <w:tcPr>
            <w:tcW w:w="769" w:type="pct"/>
          </w:tcPr>
          <w:p w14:paraId="5C556F27" w14:textId="77777777" w:rsidR="00441A24" w:rsidRPr="00AC5CDA" w:rsidRDefault="00441A24" w:rsidP="00BE495C">
            <w:pPr>
              <w:rPr>
                <w:rFonts w:ascii="Verdana" w:hAnsi="Verdana"/>
                <w:b/>
                <w:bCs/>
                <w:color w:val="000000"/>
                <w:sz w:val="20"/>
                <w:szCs w:val="20"/>
                <w:lang w:eastAsia="es-CL"/>
              </w:rPr>
            </w:pPr>
          </w:p>
        </w:tc>
        <w:tc>
          <w:tcPr>
            <w:tcW w:w="769" w:type="pct"/>
          </w:tcPr>
          <w:p w14:paraId="24F6ABB5" w14:textId="77777777" w:rsidR="00441A24" w:rsidRPr="00AC5CDA" w:rsidRDefault="00441A24" w:rsidP="00BE495C">
            <w:pPr>
              <w:rPr>
                <w:rFonts w:ascii="Verdana" w:hAnsi="Verdana"/>
                <w:b/>
                <w:bCs/>
                <w:color w:val="000000"/>
                <w:sz w:val="20"/>
                <w:szCs w:val="20"/>
                <w:lang w:eastAsia="es-CL"/>
              </w:rPr>
            </w:pPr>
          </w:p>
        </w:tc>
      </w:tr>
      <w:tr w:rsidR="00441A24" w:rsidRPr="00AC5CDA" w14:paraId="0185772C" w14:textId="2625FAC6" w:rsidTr="00441A24">
        <w:trPr>
          <w:trHeight w:val="552"/>
        </w:trPr>
        <w:tc>
          <w:tcPr>
            <w:tcW w:w="939" w:type="pct"/>
            <w:vMerge/>
            <w:shd w:val="clear" w:color="auto" w:fill="auto"/>
            <w:vAlign w:val="center"/>
          </w:tcPr>
          <w:p w14:paraId="6EF84F7D" w14:textId="77777777" w:rsidR="00441A24" w:rsidRPr="00AC5CDA" w:rsidRDefault="00441A24" w:rsidP="00BE495C">
            <w:pPr>
              <w:rPr>
                <w:rFonts w:ascii="Verdana" w:hAnsi="Verdana"/>
                <w:b/>
                <w:bCs/>
                <w:color w:val="000000"/>
                <w:sz w:val="20"/>
                <w:szCs w:val="20"/>
                <w:lang w:eastAsia="es-CL"/>
              </w:rPr>
            </w:pPr>
          </w:p>
        </w:tc>
        <w:tc>
          <w:tcPr>
            <w:tcW w:w="984" w:type="pct"/>
          </w:tcPr>
          <w:p w14:paraId="470E6BC4" w14:textId="77777777" w:rsidR="00441A24" w:rsidRPr="00AC5CDA" w:rsidRDefault="00441A24" w:rsidP="00BE495C">
            <w:pPr>
              <w:rPr>
                <w:rFonts w:ascii="Verdana" w:hAnsi="Verdana"/>
                <w:b/>
                <w:bCs/>
                <w:color w:val="000000"/>
                <w:sz w:val="20"/>
                <w:szCs w:val="20"/>
                <w:lang w:eastAsia="es-CL"/>
              </w:rPr>
            </w:pPr>
          </w:p>
        </w:tc>
        <w:tc>
          <w:tcPr>
            <w:tcW w:w="769" w:type="pct"/>
          </w:tcPr>
          <w:p w14:paraId="0F4913B3" w14:textId="77777777" w:rsidR="00441A24" w:rsidRPr="00AC5CDA" w:rsidRDefault="00441A24" w:rsidP="00BE495C">
            <w:pPr>
              <w:rPr>
                <w:rFonts w:ascii="Verdana" w:hAnsi="Verdana"/>
                <w:b/>
                <w:bCs/>
                <w:color w:val="000000"/>
                <w:sz w:val="20"/>
                <w:szCs w:val="20"/>
                <w:lang w:eastAsia="es-CL"/>
              </w:rPr>
            </w:pPr>
          </w:p>
        </w:tc>
        <w:tc>
          <w:tcPr>
            <w:tcW w:w="769" w:type="pct"/>
          </w:tcPr>
          <w:p w14:paraId="5A86D511" w14:textId="77777777" w:rsidR="00441A24" w:rsidRPr="00AC5CDA" w:rsidRDefault="00441A24" w:rsidP="00BE495C">
            <w:pPr>
              <w:rPr>
                <w:rFonts w:ascii="Verdana" w:hAnsi="Verdana"/>
                <w:b/>
                <w:bCs/>
                <w:color w:val="000000"/>
                <w:sz w:val="20"/>
                <w:szCs w:val="20"/>
                <w:lang w:eastAsia="es-CL"/>
              </w:rPr>
            </w:pPr>
          </w:p>
        </w:tc>
        <w:tc>
          <w:tcPr>
            <w:tcW w:w="769" w:type="pct"/>
          </w:tcPr>
          <w:p w14:paraId="1E58A0B7" w14:textId="77777777" w:rsidR="00441A24" w:rsidRPr="00AC5CDA" w:rsidRDefault="00441A24" w:rsidP="00BE495C">
            <w:pPr>
              <w:rPr>
                <w:rFonts w:ascii="Verdana" w:hAnsi="Verdana"/>
                <w:b/>
                <w:bCs/>
                <w:color w:val="000000"/>
                <w:sz w:val="20"/>
                <w:szCs w:val="20"/>
                <w:lang w:eastAsia="es-CL"/>
              </w:rPr>
            </w:pPr>
          </w:p>
        </w:tc>
        <w:tc>
          <w:tcPr>
            <w:tcW w:w="769" w:type="pct"/>
          </w:tcPr>
          <w:p w14:paraId="1A12445D" w14:textId="77777777" w:rsidR="00441A24" w:rsidRPr="00AC5CDA" w:rsidRDefault="00441A24" w:rsidP="00BE495C">
            <w:pPr>
              <w:rPr>
                <w:rFonts w:ascii="Verdana" w:hAnsi="Verdana"/>
                <w:b/>
                <w:bCs/>
                <w:color w:val="000000"/>
                <w:sz w:val="20"/>
                <w:szCs w:val="20"/>
                <w:lang w:eastAsia="es-CL"/>
              </w:rPr>
            </w:pPr>
          </w:p>
        </w:tc>
      </w:tr>
      <w:tr w:rsidR="00AC5CDA" w:rsidRPr="00776263" w14:paraId="707F87AF" w14:textId="77777777" w:rsidTr="00422BE7">
        <w:trPr>
          <w:trHeight w:val="276"/>
        </w:trPr>
        <w:tc>
          <w:tcPr>
            <w:tcW w:w="939" w:type="pct"/>
            <w:shd w:val="clear" w:color="auto" w:fill="auto"/>
            <w:vAlign w:val="center"/>
          </w:tcPr>
          <w:p w14:paraId="7305D2CA" w14:textId="77777777" w:rsidR="00AC5CDA" w:rsidRPr="00776263" w:rsidRDefault="00AC5CDA" w:rsidP="00422BE7">
            <w:pPr>
              <w:rPr>
                <w:rFonts w:ascii="Verdana" w:hAnsi="Verdana"/>
                <w:b/>
                <w:bCs/>
                <w:color w:val="000000"/>
                <w:sz w:val="20"/>
                <w:szCs w:val="20"/>
                <w:lang w:eastAsia="es-CL"/>
              </w:rPr>
            </w:pPr>
            <w:r>
              <w:rPr>
                <w:rFonts w:ascii="Verdana" w:hAnsi="Verdana"/>
                <w:b/>
                <w:bCs/>
                <w:color w:val="000000"/>
                <w:sz w:val="20"/>
                <w:szCs w:val="20"/>
                <w:lang w:eastAsia="es-CL"/>
              </w:rPr>
              <w:t>MANIPULADOR DE ALIMENTOS</w:t>
            </w:r>
          </w:p>
          <w:p w14:paraId="41747A3B" w14:textId="77777777" w:rsidR="00AC5CDA" w:rsidRPr="00776263" w:rsidRDefault="00AC5CDA" w:rsidP="00422BE7">
            <w:pPr>
              <w:rPr>
                <w:rFonts w:ascii="Verdana" w:hAnsi="Verdana"/>
                <w:b/>
                <w:bCs/>
                <w:color w:val="000000"/>
                <w:sz w:val="20"/>
                <w:szCs w:val="20"/>
                <w:lang w:eastAsia="es-CL"/>
              </w:rPr>
            </w:pPr>
          </w:p>
        </w:tc>
        <w:tc>
          <w:tcPr>
            <w:tcW w:w="984" w:type="pct"/>
          </w:tcPr>
          <w:p w14:paraId="2C82042C" w14:textId="77777777" w:rsidR="00AC5CDA" w:rsidRPr="00776263" w:rsidRDefault="00AC5CDA" w:rsidP="00422BE7">
            <w:pPr>
              <w:rPr>
                <w:rFonts w:ascii="Verdana" w:hAnsi="Verdana"/>
                <w:b/>
                <w:bCs/>
                <w:color w:val="000000"/>
                <w:sz w:val="20"/>
                <w:szCs w:val="20"/>
                <w:lang w:eastAsia="es-CL"/>
              </w:rPr>
            </w:pPr>
          </w:p>
        </w:tc>
        <w:tc>
          <w:tcPr>
            <w:tcW w:w="769" w:type="pct"/>
          </w:tcPr>
          <w:p w14:paraId="12E6E48D" w14:textId="77777777" w:rsidR="00AC5CDA" w:rsidRPr="00776263" w:rsidRDefault="00AC5CDA" w:rsidP="00422BE7">
            <w:pPr>
              <w:rPr>
                <w:rFonts w:ascii="Verdana" w:hAnsi="Verdana"/>
                <w:b/>
                <w:bCs/>
                <w:color w:val="000000"/>
                <w:sz w:val="20"/>
                <w:szCs w:val="20"/>
                <w:lang w:eastAsia="es-CL"/>
              </w:rPr>
            </w:pPr>
          </w:p>
        </w:tc>
        <w:tc>
          <w:tcPr>
            <w:tcW w:w="769" w:type="pct"/>
          </w:tcPr>
          <w:p w14:paraId="3EDAC386" w14:textId="77777777" w:rsidR="00AC5CDA" w:rsidRPr="00776263" w:rsidRDefault="00AC5CDA" w:rsidP="00422BE7">
            <w:pPr>
              <w:rPr>
                <w:rFonts w:ascii="Verdana" w:hAnsi="Verdana"/>
                <w:b/>
                <w:bCs/>
                <w:color w:val="000000"/>
                <w:sz w:val="20"/>
                <w:szCs w:val="20"/>
                <w:lang w:eastAsia="es-CL"/>
              </w:rPr>
            </w:pPr>
          </w:p>
        </w:tc>
        <w:tc>
          <w:tcPr>
            <w:tcW w:w="769" w:type="pct"/>
          </w:tcPr>
          <w:p w14:paraId="698BBE66" w14:textId="77777777" w:rsidR="00AC5CDA" w:rsidRPr="00776263" w:rsidRDefault="00AC5CDA" w:rsidP="00422BE7">
            <w:pPr>
              <w:rPr>
                <w:rFonts w:ascii="Verdana" w:hAnsi="Verdana"/>
                <w:b/>
                <w:bCs/>
                <w:color w:val="000000"/>
                <w:sz w:val="20"/>
                <w:szCs w:val="20"/>
                <w:lang w:eastAsia="es-CL"/>
              </w:rPr>
            </w:pPr>
          </w:p>
        </w:tc>
        <w:tc>
          <w:tcPr>
            <w:tcW w:w="769" w:type="pct"/>
          </w:tcPr>
          <w:p w14:paraId="31143D47" w14:textId="77777777" w:rsidR="00AC5CDA" w:rsidRPr="00776263" w:rsidRDefault="00AC5CDA" w:rsidP="00422BE7">
            <w:pPr>
              <w:rPr>
                <w:rFonts w:ascii="Verdana" w:hAnsi="Verdana"/>
                <w:b/>
                <w:bCs/>
                <w:color w:val="000000"/>
                <w:sz w:val="20"/>
                <w:szCs w:val="20"/>
                <w:lang w:eastAsia="es-CL"/>
              </w:rPr>
            </w:pPr>
          </w:p>
        </w:tc>
      </w:tr>
      <w:tr w:rsidR="00AC5CDA" w:rsidRPr="00776263" w14:paraId="1C7345F6" w14:textId="77777777" w:rsidTr="00422BE7">
        <w:trPr>
          <w:trHeight w:val="276"/>
        </w:trPr>
        <w:tc>
          <w:tcPr>
            <w:tcW w:w="939" w:type="pct"/>
            <w:shd w:val="clear" w:color="auto" w:fill="auto"/>
            <w:vAlign w:val="center"/>
          </w:tcPr>
          <w:p w14:paraId="67853BEF" w14:textId="77777777" w:rsidR="00AC5CDA" w:rsidRPr="00776263" w:rsidRDefault="00AC5CDA" w:rsidP="00422BE7">
            <w:pPr>
              <w:rPr>
                <w:rFonts w:ascii="Verdana" w:hAnsi="Verdana"/>
                <w:b/>
                <w:bCs/>
                <w:color w:val="000000"/>
                <w:sz w:val="20"/>
                <w:szCs w:val="20"/>
                <w:lang w:eastAsia="es-CL"/>
              </w:rPr>
            </w:pPr>
            <w:r>
              <w:rPr>
                <w:rFonts w:ascii="Verdana" w:hAnsi="Verdana"/>
                <w:b/>
                <w:bCs/>
                <w:color w:val="000000"/>
                <w:sz w:val="20"/>
                <w:szCs w:val="20"/>
                <w:lang w:eastAsia="es-CL"/>
              </w:rPr>
              <w:t>AUXILIAR (ASEO, ESTAFETA)</w:t>
            </w:r>
          </w:p>
          <w:p w14:paraId="7D59274C" w14:textId="77777777" w:rsidR="00AC5CDA" w:rsidRPr="00776263" w:rsidRDefault="00AC5CDA" w:rsidP="00422BE7">
            <w:pPr>
              <w:rPr>
                <w:rFonts w:ascii="Verdana" w:hAnsi="Verdana"/>
                <w:b/>
                <w:bCs/>
                <w:color w:val="000000"/>
                <w:sz w:val="20"/>
                <w:szCs w:val="20"/>
                <w:lang w:eastAsia="es-CL"/>
              </w:rPr>
            </w:pPr>
          </w:p>
        </w:tc>
        <w:tc>
          <w:tcPr>
            <w:tcW w:w="984" w:type="pct"/>
          </w:tcPr>
          <w:p w14:paraId="604588E4" w14:textId="77777777" w:rsidR="00AC5CDA" w:rsidRPr="00776263" w:rsidRDefault="00AC5CDA" w:rsidP="00422BE7">
            <w:pPr>
              <w:rPr>
                <w:rFonts w:ascii="Verdana" w:hAnsi="Verdana"/>
                <w:b/>
                <w:bCs/>
                <w:color w:val="000000"/>
                <w:sz w:val="20"/>
                <w:szCs w:val="20"/>
                <w:lang w:eastAsia="es-CL"/>
              </w:rPr>
            </w:pPr>
          </w:p>
        </w:tc>
        <w:tc>
          <w:tcPr>
            <w:tcW w:w="769" w:type="pct"/>
          </w:tcPr>
          <w:p w14:paraId="66A17D73" w14:textId="77777777" w:rsidR="00AC5CDA" w:rsidRPr="00776263" w:rsidRDefault="00AC5CDA" w:rsidP="00422BE7">
            <w:pPr>
              <w:rPr>
                <w:rFonts w:ascii="Verdana" w:hAnsi="Verdana"/>
                <w:b/>
                <w:bCs/>
                <w:color w:val="000000"/>
                <w:sz w:val="20"/>
                <w:szCs w:val="20"/>
                <w:lang w:eastAsia="es-CL"/>
              </w:rPr>
            </w:pPr>
          </w:p>
        </w:tc>
        <w:tc>
          <w:tcPr>
            <w:tcW w:w="769" w:type="pct"/>
          </w:tcPr>
          <w:p w14:paraId="5C5690D3" w14:textId="77777777" w:rsidR="00AC5CDA" w:rsidRPr="00776263" w:rsidRDefault="00AC5CDA" w:rsidP="00422BE7">
            <w:pPr>
              <w:rPr>
                <w:rFonts w:ascii="Verdana" w:hAnsi="Verdana"/>
                <w:b/>
                <w:bCs/>
                <w:color w:val="000000"/>
                <w:sz w:val="20"/>
                <w:szCs w:val="20"/>
                <w:lang w:eastAsia="es-CL"/>
              </w:rPr>
            </w:pPr>
          </w:p>
        </w:tc>
        <w:tc>
          <w:tcPr>
            <w:tcW w:w="769" w:type="pct"/>
          </w:tcPr>
          <w:p w14:paraId="7FFEC5A4" w14:textId="77777777" w:rsidR="00AC5CDA" w:rsidRPr="00776263" w:rsidRDefault="00AC5CDA" w:rsidP="00422BE7">
            <w:pPr>
              <w:rPr>
                <w:rFonts w:ascii="Verdana" w:hAnsi="Verdana"/>
                <w:b/>
                <w:bCs/>
                <w:color w:val="000000"/>
                <w:sz w:val="20"/>
                <w:szCs w:val="20"/>
                <w:lang w:eastAsia="es-CL"/>
              </w:rPr>
            </w:pPr>
          </w:p>
        </w:tc>
        <w:tc>
          <w:tcPr>
            <w:tcW w:w="769" w:type="pct"/>
          </w:tcPr>
          <w:p w14:paraId="6BF1205B" w14:textId="77777777" w:rsidR="00AC5CDA" w:rsidRPr="00776263" w:rsidRDefault="00AC5CDA" w:rsidP="00422BE7">
            <w:pPr>
              <w:rPr>
                <w:rFonts w:ascii="Verdana" w:hAnsi="Verdana"/>
                <w:b/>
                <w:bCs/>
                <w:color w:val="000000"/>
                <w:sz w:val="20"/>
                <w:szCs w:val="20"/>
                <w:lang w:eastAsia="es-CL"/>
              </w:rPr>
            </w:pPr>
          </w:p>
        </w:tc>
      </w:tr>
    </w:tbl>
    <w:p w14:paraId="78398ED9" w14:textId="77777777" w:rsidR="00870295" w:rsidRPr="00AC5CDA" w:rsidRDefault="00870295" w:rsidP="00006300">
      <w:pPr>
        <w:rPr>
          <w:rFonts w:ascii="Verdana" w:hAnsi="Verdana" w:cs="Arial"/>
          <w:bCs/>
          <w:sz w:val="20"/>
          <w:szCs w:val="20"/>
        </w:rPr>
      </w:pPr>
    </w:p>
    <w:p w14:paraId="492C4FA8" w14:textId="77777777" w:rsidR="0073738C" w:rsidRPr="00AC5CDA" w:rsidRDefault="0073738C" w:rsidP="00006300">
      <w:pPr>
        <w:rPr>
          <w:rFonts w:ascii="Verdana" w:hAnsi="Verdana" w:cs="Arial"/>
          <w:b/>
          <w:sz w:val="20"/>
          <w:szCs w:val="20"/>
        </w:rPr>
      </w:pPr>
      <w:bookmarkStart w:id="3" w:name="_Hlk94017153"/>
      <w:bookmarkEnd w:id="0"/>
    </w:p>
    <w:p w14:paraId="35BACBCF" w14:textId="77777777" w:rsidR="0073738C" w:rsidRPr="00AC5CDA" w:rsidRDefault="0073738C" w:rsidP="00006300">
      <w:pPr>
        <w:rPr>
          <w:rFonts w:ascii="Verdana" w:hAnsi="Verdana" w:cs="Arial"/>
          <w:b/>
          <w:sz w:val="20"/>
          <w:szCs w:val="20"/>
        </w:rPr>
      </w:pPr>
    </w:p>
    <w:p w14:paraId="60DEC441" w14:textId="77777777" w:rsidR="00545C55" w:rsidRPr="00AC5CDA" w:rsidRDefault="00545C55" w:rsidP="00006300">
      <w:pPr>
        <w:rPr>
          <w:rFonts w:ascii="Verdana" w:hAnsi="Verdana" w:cs="Arial"/>
          <w:b/>
          <w:sz w:val="20"/>
          <w:szCs w:val="20"/>
        </w:rPr>
      </w:pPr>
    </w:p>
    <w:p w14:paraId="26D1A63E" w14:textId="77777777" w:rsidR="00E33218" w:rsidRPr="00AC5CDA" w:rsidRDefault="00E33218" w:rsidP="00E33218">
      <w:pPr>
        <w:rPr>
          <w:rFonts w:ascii="Verdana" w:hAnsi="Verdana" w:cs="Arial"/>
          <w:b/>
          <w:sz w:val="20"/>
          <w:szCs w:val="20"/>
        </w:rPr>
      </w:pPr>
      <w:r w:rsidRPr="00AC5CDA">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0F6CE667" w14:textId="77777777" w:rsidR="00545C55" w:rsidRPr="00AC5CDA" w:rsidRDefault="00545C55" w:rsidP="00006300">
      <w:pPr>
        <w:rPr>
          <w:rFonts w:ascii="Verdana" w:hAnsi="Verdana" w:cs="Arial"/>
          <w:b/>
          <w:sz w:val="20"/>
          <w:szCs w:val="20"/>
        </w:rPr>
      </w:pPr>
    </w:p>
    <w:p w14:paraId="3BE4E855" w14:textId="77777777" w:rsidR="00545C55" w:rsidRPr="00AC5CDA" w:rsidRDefault="00545C55" w:rsidP="00006300">
      <w:pPr>
        <w:rPr>
          <w:rFonts w:ascii="Verdana" w:hAnsi="Verdana" w:cs="Arial"/>
          <w:b/>
          <w:sz w:val="20"/>
          <w:szCs w:val="20"/>
        </w:rPr>
      </w:pPr>
    </w:p>
    <w:p w14:paraId="4701015A" w14:textId="77777777" w:rsidR="0073738C" w:rsidRPr="00AC5CDA" w:rsidRDefault="0073738C" w:rsidP="00006300">
      <w:pPr>
        <w:rPr>
          <w:rFonts w:ascii="Verdana" w:hAnsi="Verdana" w:cs="Arial"/>
          <w:b/>
          <w:sz w:val="20"/>
          <w:szCs w:val="20"/>
        </w:rPr>
      </w:pPr>
    </w:p>
    <w:p w14:paraId="532A200E" w14:textId="09A2D639" w:rsidR="00D1511A" w:rsidRPr="00AC5CDA" w:rsidRDefault="00D1511A" w:rsidP="00006300">
      <w:pPr>
        <w:rPr>
          <w:rFonts w:ascii="Verdana" w:hAnsi="Verdana" w:cs="Arial"/>
          <w:b/>
          <w:sz w:val="20"/>
          <w:szCs w:val="20"/>
        </w:rPr>
      </w:pPr>
      <w:r w:rsidRPr="00AC5CDA">
        <w:rPr>
          <w:rFonts w:ascii="Verdana" w:hAnsi="Verdana" w:cs="Arial"/>
          <w:b/>
          <w:sz w:val="20"/>
          <w:szCs w:val="20"/>
        </w:rPr>
        <w:t>Recurso Humano según número de</w:t>
      </w:r>
      <w:r w:rsidR="00870295" w:rsidRPr="00AC5CDA">
        <w:rPr>
          <w:rFonts w:ascii="Verdana" w:hAnsi="Verdana" w:cs="Arial"/>
          <w:b/>
          <w:sz w:val="20"/>
          <w:szCs w:val="20"/>
        </w:rPr>
        <w:t xml:space="preserve"> 12</w:t>
      </w:r>
      <w:r w:rsidRPr="00AC5CDA">
        <w:rPr>
          <w:rFonts w:ascii="Verdana" w:hAnsi="Verdana" w:cs="Arial"/>
          <w:b/>
          <w:sz w:val="20"/>
          <w:szCs w:val="20"/>
        </w:rPr>
        <w:t xml:space="preserve"> plazas:</w:t>
      </w:r>
    </w:p>
    <w:p w14:paraId="121C9CD2" w14:textId="77777777" w:rsidR="00870295" w:rsidRPr="00AC5CDA" w:rsidRDefault="00870295" w:rsidP="00870295">
      <w:pPr>
        <w:rPr>
          <w:rFonts w:ascii="Verdana" w:hAnsi="Verdana"/>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31"/>
        <w:gridCol w:w="4478"/>
        <w:gridCol w:w="5150"/>
      </w:tblGrid>
      <w:tr w:rsidR="00870295" w:rsidRPr="00AC5CDA" w14:paraId="5FD789C3" w14:textId="77777777" w:rsidTr="002418CC">
        <w:trPr>
          <w:trHeight w:val="514"/>
        </w:trPr>
        <w:tc>
          <w:tcPr>
            <w:tcW w:w="2093" w:type="pct"/>
            <w:shd w:val="clear" w:color="auto" w:fill="DEEAF6"/>
            <w:vAlign w:val="center"/>
            <w:hideMark/>
          </w:tcPr>
          <w:p w14:paraId="6EB8CEB2" w14:textId="77777777" w:rsidR="00870295" w:rsidRPr="00AC5CDA" w:rsidRDefault="00870295" w:rsidP="00BE495C">
            <w:pPr>
              <w:jc w:val="center"/>
              <w:rPr>
                <w:rFonts w:ascii="Verdana" w:hAnsi="Verdana"/>
                <w:b/>
                <w:bCs/>
                <w:color w:val="000000"/>
                <w:sz w:val="20"/>
                <w:szCs w:val="20"/>
                <w:lang w:eastAsia="es-CL"/>
              </w:rPr>
            </w:pPr>
            <w:r w:rsidRPr="00AC5CDA">
              <w:rPr>
                <w:rFonts w:ascii="Verdana" w:hAnsi="Verdana"/>
                <w:b/>
                <w:bCs/>
                <w:color w:val="000000"/>
                <w:sz w:val="20"/>
                <w:szCs w:val="20"/>
                <w:lang w:eastAsia="es-CL"/>
              </w:rPr>
              <w:t>CARGO</w:t>
            </w:r>
          </w:p>
        </w:tc>
        <w:tc>
          <w:tcPr>
            <w:tcW w:w="1352" w:type="pct"/>
            <w:shd w:val="clear" w:color="auto" w:fill="DEEAF6"/>
            <w:vAlign w:val="center"/>
            <w:hideMark/>
          </w:tcPr>
          <w:p w14:paraId="42DE7B86" w14:textId="77777777" w:rsidR="00870295" w:rsidRPr="00AC5CDA" w:rsidRDefault="00870295" w:rsidP="00BE495C">
            <w:pPr>
              <w:jc w:val="center"/>
              <w:rPr>
                <w:rFonts w:ascii="Verdana" w:hAnsi="Verdana"/>
                <w:b/>
                <w:bCs/>
                <w:color w:val="000000"/>
                <w:sz w:val="20"/>
                <w:szCs w:val="20"/>
                <w:lang w:eastAsia="es-CL"/>
              </w:rPr>
            </w:pPr>
            <w:r w:rsidRPr="00AC5CDA">
              <w:rPr>
                <w:rFonts w:ascii="Verdana" w:hAnsi="Verdana"/>
                <w:b/>
                <w:bCs/>
                <w:color w:val="000000"/>
                <w:sz w:val="20"/>
                <w:szCs w:val="20"/>
                <w:lang w:eastAsia="es-CL"/>
              </w:rPr>
              <w:t>ESTÁNDAR</w:t>
            </w:r>
          </w:p>
        </w:tc>
        <w:tc>
          <w:tcPr>
            <w:tcW w:w="1555" w:type="pct"/>
            <w:shd w:val="clear" w:color="auto" w:fill="DEEAF6"/>
            <w:vAlign w:val="center"/>
            <w:hideMark/>
          </w:tcPr>
          <w:p w14:paraId="6C359D11" w14:textId="77777777" w:rsidR="00870295" w:rsidRPr="00AC5CDA" w:rsidRDefault="00870295" w:rsidP="00BE495C">
            <w:pPr>
              <w:jc w:val="center"/>
              <w:rPr>
                <w:rFonts w:ascii="Verdana" w:hAnsi="Verdana"/>
                <w:b/>
                <w:bCs/>
                <w:color w:val="000000"/>
                <w:sz w:val="20"/>
                <w:szCs w:val="20"/>
                <w:lang w:eastAsia="es-CL"/>
              </w:rPr>
            </w:pPr>
            <w:r w:rsidRPr="00AC5CDA">
              <w:rPr>
                <w:rFonts w:ascii="Verdana" w:hAnsi="Verdana"/>
                <w:b/>
                <w:bCs/>
                <w:color w:val="000000"/>
                <w:sz w:val="20"/>
                <w:szCs w:val="20"/>
                <w:lang w:eastAsia="es-CL"/>
              </w:rPr>
              <w:t>JORNADA</w:t>
            </w:r>
          </w:p>
        </w:tc>
      </w:tr>
      <w:tr w:rsidR="00870295" w:rsidRPr="00AC5CDA" w14:paraId="0DB2A371" w14:textId="77777777" w:rsidTr="002418CC">
        <w:trPr>
          <w:trHeight w:val="276"/>
        </w:trPr>
        <w:tc>
          <w:tcPr>
            <w:tcW w:w="2093" w:type="pct"/>
            <w:shd w:val="clear" w:color="auto" w:fill="auto"/>
            <w:vAlign w:val="center"/>
            <w:hideMark/>
          </w:tcPr>
          <w:p w14:paraId="6ACCEFF4" w14:textId="77777777" w:rsidR="00870295" w:rsidRPr="00AC5CDA" w:rsidRDefault="00870295"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DIRECTOR</w:t>
            </w:r>
          </w:p>
        </w:tc>
        <w:tc>
          <w:tcPr>
            <w:tcW w:w="1352" w:type="pct"/>
            <w:shd w:val="clear" w:color="auto" w:fill="auto"/>
            <w:vAlign w:val="center"/>
            <w:hideMark/>
          </w:tcPr>
          <w:p w14:paraId="531E55FB" w14:textId="77777777" w:rsidR="00870295" w:rsidRPr="00AC5CDA" w:rsidRDefault="00870295" w:rsidP="00BE495C">
            <w:pPr>
              <w:rPr>
                <w:rFonts w:ascii="Verdana" w:hAnsi="Verdana"/>
                <w:bCs/>
                <w:color w:val="000000"/>
                <w:sz w:val="20"/>
                <w:szCs w:val="20"/>
                <w:lang w:eastAsia="es-CL"/>
              </w:rPr>
            </w:pPr>
            <w:r w:rsidRPr="00AC5CDA">
              <w:rPr>
                <w:rFonts w:ascii="Verdana" w:hAnsi="Verdana"/>
                <w:bCs/>
                <w:color w:val="000000"/>
                <w:sz w:val="20"/>
                <w:szCs w:val="20"/>
                <w:lang w:eastAsia="es-CL"/>
              </w:rPr>
              <w:t>1</w:t>
            </w:r>
          </w:p>
        </w:tc>
        <w:tc>
          <w:tcPr>
            <w:tcW w:w="1555" w:type="pct"/>
            <w:shd w:val="clear" w:color="auto" w:fill="auto"/>
            <w:vAlign w:val="center"/>
            <w:hideMark/>
          </w:tcPr>
          <w:p w14:paraId="4DD55F37"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tr w:rsidR="00870295" w:rsidRPr="00AC5CDA" w14:paraId="18EFF195" w14:textId="77777777" w:rsidTr="002418CC">
        <w:trPr>
          <w:trHeight w:val="276"/>
        </w:trPr>
        <w:tc>
          <w:tcPr>
            <w:tcW w:w="2093" w:type="pct"/>
            <w:shd w:val="clear" w:color="auto" w:fill="auto"/>
            <w:vAlign w:val="center"/>
            <w:hideMark/>
          </w:tcPr>
          <w:p w14:paraId="1934CD17" w14:textId="77777777" w:rsidR="00870295" w:rsidRPr="00AC5CDA" w:rsidRDefault="00870295"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 xml:space="preserve">PSICÓLOGO </w:t>
            </w:r>
          </w:p>
        </w:tc>
        <w:tc>
          <w:tcPr>
            <w:tcW w:w="1352" w:type="pct"/>
            <w:shd w:val="clear" w:color="auto" w:fill="auto"/>
            <w:vAlign w:val="center"/>
            <w:hideMark/>
          </w:tcPr>
          <w:p w14:paraId="19ACB730"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1 cada 12 adolescentes</w:t>
            </w:r>
          </w:p>
        </w:tc>
        <w:tc>
          <w:tcPr>
            <w:tcW w:w="1555" w:type="pct"/>
            <w:shd w:val="clear" w:color="auto" w:fill="auto"/>
            <w:vAlign w:val="center"/>
            <w:hideMark/>
          </w:tcPr>
          <w:p w14:paraId="11FC5906"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tr w:rsidR="00870295" w:rsidRPr="00AC5CDA" w14:paraId="70BC8D3E" w14:textId="77777777" w:rsidTr="002418CC">
        <w:trPr>
          <w:trHeight w:val="276"/>
        </w:trPr>
        <w:tc>
          <w:tcPr>
            <w:tcW w:w="2093" w:type="pct"/>
            <w:shd w:val="clear" w:color="auto" w:fill="auto"/>
            <w:vAlign w:val="center"/>
            <w:hideMark/>
          </w:tcPr>
          <w:p w14:paraId="48138FA9" w14:textId="77777777" w:rsidR="00870295" w:rsidRPr="00AC5CDA" w:rsidRDefault="00870295"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 xml:space="preserve">TERAPEUTA OCUPACIONAL  </w:t>
            </w:r>
          </w:p>
        </w:tc>
        <w:tc>
          <w:tcPr>
            <w:tcW w:w="1352" w:type="pct"/>
            <w:shd w:val="clear" w:color="auto" w:fill="auto"/>
            <w:vAlign w:val="center"/>
          </w:tcPr>
          <w:p w14:paraId="317B1884" w14:textId="77777777" w:rsidR="00870295" w:rsidRPr="00AC5CDA" w:rsidRDefault="00870295" w:rsidP="00BE495C">
            <w:pPr>
              <w:rPr>
                <w:rFonts w:ascii="Verdana" w:hAnsi="Verdana"/>
                <w:b/>
                <w:bCs/>
                <w:color w:val="000000"/>
                <w:sz w:val="20"/>
                <w:szCs w:val="20"/>
                <w:lang w:eastAsia="es-CL"/>
              </w:rPr>
            </w:pPr>
            <w:r w:rsidRPr="00AC5CDA">
              <w:rPr>
                <w:rFonts w:ascii="Verdana" w:hAnsi="Verdana"/>
                <w:color w:val="000000"/>
                <w:sz w:val="20"/>
                <w:szCs w:val="20"/>
                <w:lang w:eastAsia="es-CL"/>
              </w:rPr>
              <w:t>1 cada 12 adolescentes</w:t>
            </w:r>
          </w:p>
        </w:tc>
        <w:tc>
          <w:tcPr>
            <w:tcW w:w="1555" w:type="pct"/>
            <w:shd w:val="clear" w:color="auto" w:fill="auto"/>
            <w:vAlign w:val="center"/>
            <w:hideMark/>
          </w:tcPr>
          <w:p w14:paraId="5A685CCA"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tr w:rsidR="00870295" w:rsidRPr="00AC5CDA" w14:paraId="03230817" w14:textId="77777777" w:rsidTr="002418CC">
        <w:trPr>
          <w:trHeight w:val="276"/>
        </w:trPr>
        <w:tc>
          <w:tcPr>
            <w:tcW w:w="2093" w:type="pct"/>
            <w:shd w:val="clear" w:color="auto" w:fill="auto"/>
            <w:vAlign w:val="center"/>
          </w:tcPr>
          <w:p w14:paraId="0C8377E4" w14:textId="77777777" w:rsidR="00870295" w:rsidRPr="00AC5CDA" w:rsidRDefault="00870295" w:rsidP="00BE495C">
            <w:pPr>
              <w:rPr>
                <w:rFonts w:ascii="Verdana" w:hAnsi="Verdana"/>
                <w:b/>
                <w:bCs/>
                <w:color w:val="000000"/>
                <w:sz w:val="20"/>
                <w:szCs w:val="20"/>
                <w:lang w:eastAsia="es-CL"/>
              </w:rPr>
            </w:pPr>
            <w:r w:rsidRPr="00AC5CDA">
              <w:rPr>
                <w:rFonts w:ascii="Verdana" w:hAnsi="Verdana"/>
                <w:b/>
                <w:bCs/>
                <w:color w:val="000000"/>
                <w:sz w:val="20"/>
                <w:szCs w:val="20"/>
                <w:lang w:eastAsia="es-CL"/>
              </w:rPr>
              <w:lastRenderedPageBreak/>
              <w:t>TRABAJADOR SOCIAL</w:t>
            </w:r>
          </w:p>
        </w:tc>
        <w:tc>
          <w:tcPr>
            <w:tcW w:w="1352" w:type="pct"/>
            <w:shd w:val="clear" w:color="auto" w:fill="auto"/>
            <w:vAlign w:val="center"/>
          </w:tcPr>
          <w:p w14:paraId="2A9B1CC1"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1 cada 12 adolescentes</w:t>
            </w:r>
          </w:p>
        </w:tc>
        <w:tc>
          <w:tcPr>
            <w:tcW w:w="1555" w:type="pct"/>
            <w:shd w:val="clear" w:color="auto" w:fill="auto"/>
            <w:vAlign w:val="center"/>
          </w:tcPr>
          <w:p w14:paraId="1BAAD110"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tr w:rsidR="00870295" w:rsidRPr="00AC5CDA" w14:paraId="483AE044" w14:textId="77777777" w:rsidTr="002418CC">
        <w:trPr>
          <w:trHeight w:val="495"/>
        </w:trPr>
        <w:tc>
          <w:tcPr>
            <w:tcW w:w="2093" w:type="pct"/>
            <w:shd w:val="clear" w:color="auto" w:fill="auto"/>
            <w:vAlign w:val="center"/>
            <w:hideMark/>
          </w:tcPr>
          <w:p w14:paraId="71FA1373" w14:textId="74259E7D" w:rsidR="00870295" w:rsidRPr="00AC5CDA" w:rsidRDefault="00870295"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TUTOR DIURNO</w:t>
            </w:r>
            <w:r w:rsidR="0073738C" w:rsidRPr="00AC5CDA">
              <w:rPr>
                <w:rStyle w:val="Refdenotaalpie"/>
                <w:rFonts w:ascii="Verdana" w:hAnsi="Verdana"/>
                <w:b/>
                <w:bCs/>
                <w:color w:val="000000"/>
                <w:sz w:val="20"/>
                <w:szCs w:val="20"/>
                <w:lang w:eastAsia="es-CL"/>
              </w:rPr>
              <w:footnoteReference w:id="1"/>
            </w:r>
          </w:p>
        </w:tc>
        <w:tc>
          <w:tcPr>
            <w:tcW w:w="1352" w:type="pct"/>
            <w:shd w:val="clear" w:color="auto" w:fill="auto"/>
            <w:vAlign w:val="center"/>
            <w:hideMark/>
          </w:tcPr>
          <w:p w14:paraId="21C90C5B"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1 cada 4 adolescentes</w:t>
            </w:r>
          </w:p>
        </w:tc>
        <w:tc>
          <w:tcPr>
            <w:tcW w:w="1555" w:type="pct"/>
            <w:shd w:val="clear" w:color="auto" w:fill="auto"/>
            <w:vAlign w:val="center"/>
            <w:hideMark/>
          </w:tcPr>
          <w:p w14:paraId="38EBC6EA"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 xml:space="preserve">Jornada completa </w:t>
            </w:r>
          </w:p>
        </w:tc>
      </w:tr>
      <w:tr w:rsidR="00870295" w:rsidRPr="00AC5CDA" w14:paraId="3571F064" w14:textId="77777777" w:rsidTr="002418CC">
        <w:trPr>
          <w:trHeight w:val="552"/>
        </w:trPr>
        <w:tc>
          <w:tcPr>
            <w:tcW w:w="2093" w:type="pct"/>
            <w:shd w:val="clear" w:color="auto" w:fill="auto"/>
            <w:vAlign w:val="center"/>
            <w:hideMark/>
          </w:tcPr>
          <w:p w14:paraId="15BA61B4" w14:textId="3EB02018" w:rsidR="00870295" w:rsidRPr="00AC5CDA" w:rsidRDefault="00870295"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TUTOR NOCTURNO</w:t>
            </w:r>
          </w:p>
        </w:tc>
        <w:tc>
          <w:tcPr>
            <w:tcW w:w="1352" w:type="pct"/>
            <w:shd w:val="clear" w:color="auto" w:fill="auto"/>
            <w:vAlign w:val="center"/>
            <w:hideMark/>
          </w:tcPr>
          <w:p w14:paraId="2A42F76E"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1 cada 6 adolescentes</w:t>
            </w:r>
          </w:p>
        </w:tc>
        <w:tc>
          <w:tcPr>
            <w:tcW w:w="1555" w:type="pct"/>
            <w:shd w:val="clear" w:color="auto" w:fill="auto"/>
            <w:vAlign w:val="center"/>
            <w:hideMark/>
          </w:tcPr>
          <w:p w14:paraId="661B03E9" w14:textId="77777777" w:rsidR="00870295" w:rsidRPr="00AC5CDA" w:rsidRDefault="00870295"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tr w:rsidR="002418CC" w:rsidRPr="00AC5CDA" w14:paraId="49A7EC5A" w14:textId="77777777" w:rsidTr="002418CC">
        <w:trPr>
          <w:trHeight w:val="552"/>
        </w:trPr>
        <w:tc>
          <w:tcPr>
            <w:tcW w:w="2093" w:type="pct"/>
            <w:shd w:val="clear" w:color="auto" w:fill="auto"/>
            <w:vAlign w:val="center"/>
          </w:tcPr>
          <w:p w14:paraId="0B3A6449" w14:textId="55C1FC1F" w:rsidR="002418CC" w:rsidRPr="00AC5CDA" w:rsidRDefault="002418CC"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MANIPULADOR DE ALIMENTOS</w:t>
            </w:r>
          </w:p>
        </w:tc>
        <w:tc>
          <w:tcPr>
            <w:tcW w:w="1352" w:type="pct"/>
            <w:vMerge w:val="restart"/>
            <w:shd w:val="clear" w:color="auto" w:fill="auto"/>
            <w:vAlign w:val="center"/>
          </w:tcPr>
          <w:p w14:paraId="5A25F047" w14:textId="5CB3A0E9" w:rsidR="002418CC" w:rsidRPr="00AC5CDA" w:rsidRDefault="002418CC" w:rsidP="00BE495C">
            <w:pPr>
              <w:rPr>
                <w:rFonts w:ascii="Verdana" w:hAnsi="Verdana"/>
                <w:color w:val="000000"/>
                <w:sz w:val="20"/>
                <w:szCs w:val="20"/>
                <w:lang w:eastAsia="es-CL"/>
              </w:rPr>
            </w:pPr>
            <w:r w:rsidRPr="00AC5CDA">
              <w:rPr>
                <w:rFonts w:ascii="Verdana" w:hAnsi="Verdana"/>
                <w:color w:val="000000"/>
                <w:sz w:val="20"/>
                <w:szCs w:val="20"/>
                <w:lang w:eastAsia="es-CL"/>
              </w:rPr>
              <w:t>Dotación que permita asegurar a los NNA estas prestaciones durante los 7 días de la semana.</w:t>
            </w:r>
          </w:p>
        </w:tc>
        <w:tc>
          <w:tcPr>
            <w:tcW w:w="1555" w:type="pct"/>
            <w:shd w:val="clear" w:color="auto" w:fill="auto"/>
            <w:vAlign w:val="center"/>
          </w:tcPr>
          <w:p w14:paraId="7C7FB0A0" w14:textId="08BBBAD5" w:rsidR="002418CC" w:rsidRPr="00AC5CDA" w:rsidRDefault="002418CC"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tr w:rsidR="002418CC" w:rsidRPr="00AC5CDA" w14:paraId="34D70F88" w14:textId="77777777" w:rsidTr="002418CC">
        <w:trPr>
          <w:trHeight w:val="552"/>
        </w:trPr>
        <w:tc>
          <w:tcPr>
            <w:tcW w:w="2093" w:type="pct"/>
            <w:shd w:val="clear" w:color="auto" w:fill="auto"/>
            <w:vAlign w:val="center"/>
          </w:tcPr>
          <w:p w14:paraId="5FC1C0A5" w14:textId="02018EA9" w:rsidR="002418CC" w:rsidRPr="00AC5CDA" w:rsidRDefault="002418CC" w:rsidP="00BE495C">
            <w:pPr>
              <w:rPr>
                <w:rFonts w:ascii="Verdana" w:hAnsi="Verdana"/>
                <w:b/>
                <w:bCs/>
                <w:color w:val="000000"/>
                <w:sz w:val="20"/>
                <w:szCs w:val="20"/>
                <w:lang w:eastAsia="es-CL"/>
              </w:rPr>
            </w:pPr>
            <w:r w:rsidRPr="00AC5CDA">
              <w:rPr>
                <w:rFonts w:ascii="Verdana" w:hAnsi="Verdana"/>
                <w:b/>
                <w:bCs/>
                <w:color w:val="000000"/>
                <w:sz w:val="20"/>
                <w:szCs w:val="20"/>
                <w:lang w:eastAsia="es-CL"/>
              </w:rPr>
              <w:t>AUXILIAR (ASEO, ESTAFETA)</w:t>
            </w:r>
          </w:p>
        </w:tc>
        <w:tc>
          <w:tcPr>
            <w:tcW w:w="1352" w:type="pct"/>
            <w:vMerge/>
            <w:shd w:val="clear" w:color="auto" w:fill="auto"/>
            <w:vAlign w:val="center"/>
          </w:tcPr>
          <w:p w14:paraId="270851FC" w14:textId="77777777" w:rsidR="002418CC" w:rsidRPr="00AC5CDA" w:rsidRDefault="002418CC" w:rsidP="00BE495C">
            <w:pPr>
              <w:rPr>
                <w:rFonts w:ascii="Verdana" w:hAnsi="Verdana"/>
                <w:color w:val="000000"/>
                <w:sz w:val="20"/>
                <w:szCs w:val="20"/>
                <w:lang w:eastAsia="es-CL"/>
              </w:rPr>
            </w:pPr>
          </w:p>
        </w:tc>
        <w:tc>
          <w:tcPr>
            <w:tcW w:w="1555" w:type="pct"/>
            <w:shd w:val="clear" w:color="auto" w:fill="auto"/>
            <w:vAlign w:val="center"/>
          </w:tcPr>
          <w:p w14:paraId="053DF470" w14:textId="24FB44DD" w:rsidR="002418CC" w:rsidRPr="00AC5CDA" w:rsidRDefault="002418CC" w:rsidP="00BE495C">
            <w:pPr>
              <w:rPr>
                <w:rFonts w:ascii="Verdana" w:hAnsi="Verdana"/>
                <w:color w:val="000000"/>
                <w:sz w:val="20"/>
                <w:szCs w:val="20"/>
                <w:lang w:eastAsia="es-CL"/>
              </w:rPr>
            </w:pPr>
            <w:r w:rsidRPr="00AC5CDA">
              <w:rPr>
                <w:rFonts w:ascii="Verdana" w:hAnsi="Verdana"/>
                <w:color w:val="000000"/>
                <w:sz w:val="20"/>
                <w:szCs w:val="20"/>
                <w:lang w:eastAsia="es-CL"/>
              </w:rPr>
              <w:t>Jornada completa</w:t>
            </w:r>
          </w:p>
        </w:tc>
      </w:tr>
      <w:bookmarkEnd w:id="1"/>
      <w:bookmarkEnd w:id="3"/>
    </w:tbl>
    <w:p w14:paraId="243ECD99" w14:textId="484DD20F" w:rsidR="00870295" w:rsidRPr="00AC5CDA" w:rsidRDefault="00870295" w:rsidP="00870295">
      <w:pPr>
        <w:rPr>
          <w:rFonts w:ascii="Verdana" w:hAnsi="Verdana"/>
          <w:sz w:val="20"/>
          <w:szCs w:val="20"/>
        </w:rPr>
      </w:pPr>
    </w:p>
    <w:bookmarkEnd w:id="2"/>
    <w:p w14:paraId="381F3BEE" w14:textId="5F311DE0" w:rsidR="00663E99" w:rsidRPr="00AC5CDA" w:rsidRDefault="00663E99" w:rsidP="00663E99">
      <w:pPr>
        <w:jc w:val="both"/>
        <w:rPr>
          <w:rFonts w:ascii="Verdana" w:hAnsi="Verdana"/>
          <w:sz w:val="20"/>
          <w:szCs w:val="20"/>
        </w:rPr>
      </w:pPr>
      <w:r w:rsidRPr="00AC5CDA">
        <w:rPr>
          <w:rStyle w:val="normaltextrun"/>
          <w:rFonts w:ascii="Verdana" w:hAnsi="Verdana" w:cs="Segoe UI"/>
          <w:sz w:val="20"/>
          <w:szCs w:val="20"/>
          <w:shd w:val="clear" w:color="auto" w:fill="FFFFFF"/>
        </w:rPr>
        <w:t>Nota</w:t>
      </w:r>
      <w:r w:rsidR="0073738C" w:rsidRPr="00AC5CDA">
        <w:rPr>
          <w:rStyle w:val="normaltextrun"/>
          <w:rFonts w:ascii="Verdana" w:hAnsi="Verdana" w:cs="Segoe UI"/>
          <w:sz w:val="20"/>
          <w:szCs w:val="20"/>
          <w:shd w:val="clear" w:color="auto" w:fill="FFFFFF"/>
        </w:rPr>
        <w:t xml:space="preserve"> 1: </w:t>
      </w:r>
      <w:r w:rsidR="005B2CC8" w:rsidRPr="00AC5CDA">
        <w:rPr>
          <w:rStyle w:val="normaltextrun"/>
          <w:rFonts w:ascii="Verdana" w:hAnsi="Verdana" w:cs="Segoe UI"/>
          <w:sz w:val="20"/>
          <w:szCs w:val="20"/>
          <w:shd w:val="clear" w:color="auto" w:fill="FFFFFF"/>
        </w:rPr>
        <w:t xml:space="preserve">Se requiere que para cada día exista un turno diurno y nocturno según el estándar. </w:t>
      </w:r>
    </w:p>
    <w:p w14:paraId="26CABAC2" w14:textId="77777777" w:rsidR="00B630A8" w:rsidRPr="00AC5CDA" w:rsidRDefault="00B630A8" w:rsidP="00B630A8">
      <w:pPr>
        <w:rPr>
          <w:rFonts w:ascii="Verdana" w:hAnsi="Verdana"/>
          <w:sz w:val="20"/>
          <w:szCs w:val="20"/>
        </w:rPr>
      </w:pPr>
    </w:p>
    <w:sectPr w:rsidR="00B630A8" w:rsidRPr="00AC5CDA" w:rsidSect="00441A24">
      <w:headerReference w:type="even" r:id="rId10"/>
      <w:headerReference w:type="default" r:id="rId11"/>
      <w:footerReference w:type="even" r:id="rId12"/>
      <w:footerReference w:type="default" r:id="rId13"/>
      <w:headerReference w:type="first" r:id="rId14"/>
      <w:footerReference w:type="first" r:id="rId15"/>
      <w:pgSz w:w="18722" w:h="12242" w:orient="landscape" w:code="14"/>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094AF" w14:textId="77777777" w:rsidR="00B8619A" w:rsidRDefault="00B8619A" w:rsidP="00006300">
      <w:r>
        <w:separator/>
      </w:r>
    </w:p>
  </w:endnote>
  <w:endnote w:type="continuationSeparator" w:id="0">
    <w:p w14:paraId="670031C3" w14:textId="77777777" w:rsidR="00B8619A" w:rsidRDefault="00B8619A"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B9FE0"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55F12D50"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7A5F"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73BF583D" w14:textId="77777777" w:rsidR="00DC7520" w:rsidRDefault="00DC7520">
    <w:pPr>
      <w:pStyle w:val="Piedepgina"/>
      <w:ind w:right="360"/>
      <w:jc w:val="center"/>
      <w:rPr>
        <w:rFonts w:ascii="Arial" w:hAnsi="Arial" w:cs="Arial"/>
        <w:sz w:val="16"/>
        <w:szCs w:val="16"/>
      </w:rPr>
    </w:pPr>
  </w:p>
  <w:p w14:paraId="0EA9122D"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661DB747" w14:textId="77777777" w:rsidR="002418CC" w:rsidRDefault="002418CC" w:rsidP="002418CC">
    <w:pPr>
      <w:pStyle w:val="Piedepgina"/>
      <w:ind w:right="360"/>
      <w:jc w:val="center"/>
      <w:rPr>
        <w:rFonts w:ascii="Arial" w:hAnsi="Arial" w:cs="Arial"/>
        <w:sz w:val="14"/>
        <w:szCs w:val="14"/>
      </w:rPr>
    </w:pPr>
    <w:r w:rsidRPr="00302C66">
      <w:rPr>
        <w:rFonts w:ascii="Arial" w:hAnsi="Arial" w:cs="Arial"/>
        <w:sz w:val="14"/>
        <w:szCs w:val="14"/>
      </w:rPr>
      <w:t xml:space="preserve">Servicio </w:t>
    </w:r>
    <w:r>
      <w:rPr>
        <w:rFonts w:ascii="Arial" w:hAnsi="Arial" w:cs="Arial"/>
        <w:sz w:val="14"/>
        <w:szCs w:val="14"/>
      </w:rPr>
      <w:t>Nacional de Protección Especializada a la Niñez y Adolescencia</w:t>
    </w:r>
  </w:p>
  <w:p w14:paraId="1D0CFBC8" w14:textId="77777777" w:rsidR="002418CC" w:rsidRPr="00302C66" w:rsidRDefault="002418CC" w:rsidP="002418CC">
    <w:pPr>
      <w:pStyle w:val="Piedepgina"/>
      <w:ind w:right="360"/>
      <w:jc w:val="center"/>
      <w:rPr>
        <w:rFonts w:ascii="Arial" w:hAnsi="Arial" w:cs="Arial"/>
        <w:sz w:val="14"/>
        <w:szCs w:val="14"/>
      </w:rPr>
    </w:pPr>
    <w:r>
      <w:rPr>
        <w:rFonts w:ascii="Arial" w:hAnsi="Arial" w:cs="Arial"/>
        <w:sz w:val="14"/>
        <w:szCs w:val="14"/>
      </w:rPr>
      <w:t>Mejor Niñez</w:t>
    </w:r>
  </w:p>
  <w:p w14:paraId="072AFF20" w14:textId="7050C836" w:rsidR="00DC7520" w:rsidRPr="00302C66" w:rsidRDefault="00DC7520" w:rsidP="002418CC">
    <w:pPr>
      <w:pStyle w:val="Piedepgina"/>
      <w:ind w:right="360"/>
      <w:jc w:val="center"/>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128B" w14:textId="77777777" w:rsidR="00D111DD" w:rsidRDefault="00D111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52522" w14:textId="77777777" w:rsidR="00B8619A" w:rsidRDefault="00B8619A" w:rsidP="00006300">
      <w:r>
        <w:separator/>
      </w:r>
    </w:p>
  </w:footnote>
  <w:footnote w:type="continuationSeparator" w:id="0">
    <w:p w14:paraId="5C31F2C7" w14:textId="77777777" w:rsidR="00B8619A" w:rsidRDefault="00B8619A" w:rsidP="00006300">
      <w:r>
        <w:continuationSeparator/>
      </w:r>
    </w:p>
  </w:footnote>
  <w:footnote w:id="1">
    <w:p w14:paraId="7AD5B8F6" w14:textId="77777777" w:rsidR="0073738C" w:rsidRPr="00A06ECE" w:rsidRDefault="0073738C" w:rsidP="0073738C">
      <w:pPr>
        <w:pStyle w:val="Textonotapie"/>
        <w:rPr>
          <w:rFonts w:ascii="Century Gothic" w:hAnsi="Century Gothic" w:cs="Calibri Light"/>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7FB4"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1358000C"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37A5C" w14:textId="2D2EEFB9" w:rsidR="002418CC" w:rsidRDefault="00A91647" w:rsidP="002418CC">
    <w:pPr>
      <w:pStyle w:val="Encabezado"/>
    </w:pPr>
    <w:r>
      <w:rPr>
        <w:noProof/>
        <w:lang w:val="es-CL" w:eastAsia="es-CL"/>
      </w:rPr>
      <w:drawing>
        <wp:anchor distT="0" distB="0" distL="114300" distR="114300" simplePos="0" relativeHeight="251661312" behindDoc="0" locked="0" layoutInCell="1" allowOverlap="1" wp14:anchorId="0B81B0C8" wp14:editId="65ED4CF5">
          <wp:simplePos x="0" y="0"/>
          <wp:positionH relativeFrom="margin">
            <wp:posOffset>5233670</wp:posOffset>
          </wp:positionH>
          <wp:positionV relativeFrom="paragraph">
            <wp:posOffset>-212090</wp:posOffset>
          </wp:positionV>
          <wp:extent cx="819150" cy="828675"/>
          <wp:effectExtent l="0" t="0" r="0"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14:anchorId="401F8E7F" wp14:editId="07EFE135">
          <wp:simplePos x="0" y="0"/>
          <wp:positionH relativeFrom="column">
            <wp:posOffset>4267200</wp:posOffset>
          </wp:positionH>
          <wp:positionV relativeFrom="paragraph">
            <wp:posOffset>-229235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6DF1E95A" w14:textId="749204D3" w:rsidR="002418CC" w:rsidRDefault="002418CC" w:rsidP="002418CC">
    <w:pPr>
      <w:pStyle w:val="Encabezado"/>
    </w:pPr>
  </w:p>
  <w:p w14:paraId="19426273" w14:textId="77777777" w:rsidR="00B630A8" w:rsidRDefault="00B630A8" w:rsidP="00B630A8">
    <w:pPr>
      <w:pStyle w:val="Encabezado"/>
      <w:tabs>
        <w:tab w:val="clear" w:pos="4419"/>
        <w:tab w:val="center" w:pos="4420"/>
        <w:tab w:val="left" w:pos="6375"/>
      </w:tabs>
      <w:jc w:val="center"/>
      <w:rPr>
        <w:rFonts w:ascii="Verdana" w:hAnsi="Verdana"/>
        <w:b/>
        <w:bCs/>
        <w:sz w:val="20"/>
        <w:szCs w:val="20"/>
      </w:rPr>
    </w:pPr>
  </w:p>
  <w:p w14:paraId="0268F886" w14:textId="77777777" w:rsidR="00A91647" w:rsidRDefault="00A91647" w:rsidP="00B630A8">
    <w:pPr>
      <w:pStyle w:val="Encabezado"/>
      <w:tabs>
        <w:tab w:val="clear" w:pos="4419"/>
        <w:tab w:val="center" w:pos="4420"/>
        <w:tab w:val="left" w:pos="6375"/>
      </w:tabs>
      <w:jc w:val="center"/>
      <w:rPr>
        <w:rFonts w:ascii="Verdana" w:hAnsi="Verdana"/>
        <w:b/>
        <w:bCs/>
        <w:sz w:val="20"/>
        <w:szCs w:val="20"/>
      </w:rPr>
    </w:pPr>
  </w:p>
  <w:p w14:paraId="3EEEF30D" w14:textId="77777777" w:rsidR="00A91647" w:rsidRDefault="00A91647" w:rsidP="00B630A8">
    <w:pPr>
      <w:pStyle w:val="Encabezado"/>
      <w:tabs>
        <w:tab w:val="clear" w:pos="4419"/>
        <w:tab w:val="center" w:pos="4420"/>
        <w:tab w:val="left" w:pos="6375"/>
      </w:tabs>
      <w:jc w:val="center"/>
      <w:rPr>
        <w:rFonts w:ascii="Verdana" w:hAnsi="Verdana"/>
        <w:b/>
        <w:bCs/>
        <w:sz w:val="20"/>
        <w:szCs w:val="20"/>
      </w:rPr>
    </w:pPr>
  </w:p>
  <w:p w14:paraId="41867038" w14:textId="77777777" w:rsidR="00A91647" w:rsidRDefault="00A91647" w:rsidP="00B630A8">
    <w:pPr>
      <w:pStyle w:val="Encabezado"/>
      <w:tabs>
        <w:tab w:val="clear" w:pos="4419"/>
        <w:tab w:val="center" w:pos="4420"/>
        <w:tab w:val="left" w:pos="6375"/>
      </w:tabs>
      <w:jc w:val="center"/>
      <w:rPr>
        <w:rFonts w:ascii="Verdana" w:hAnsi="Verdana"/>
        <w:b/>
        <w:bCs/>
        <w:sz w:val="20"/>
        <w:szCs w:val="20"/>
      </w:rPr>
    </w:pPr>
  </w:p>
  <w:p w14:paraId="5A602836" w14:textId="77777777" w:rsidR="00A91647" w:rsidRDefault="00A91647" w:rsidP="00B630A8">
    <w:pPr>
      <w:pStyle w:val="Encabezado"/>
      <w:tabs>
        <w:tab w:val="clear" w:pos="4419"/>
        <w:tab w:val="center" w:pos="4420"/>
        <w:tab w:val="left" w:pos="6375"/>
      </w:tabs>
      <w:jc w:val="center"/>
      <w:rPr>
        <w:rFonts w:ascii="Verdana" w:hAnsi="Verdana"/>
        <w:b/>
        <w:bCs/>
        <w:sz w:val="20"/>
        <w:szCs w:val="20"/>
      </w:rPr>
    </w:pPr>
  </w:p>
  <w:p w14:paraId="4E069818" w14:textId="5D8BE1BE" w:rsidR="00B630A8" w:rsidRPr="00DC63F2" w:rsidRDefault="00B630A8" w:rsidP="00B630A8">
    <w:pPr>
      <w:pStyle w:val="Encabezado"/>
      <w:tabs>
        <w:tab w:val="clear" w:pos="4419"/>
        <w:tab w:val="center" w:pos="4420"/>
        <w:tab w:val="left" w:pos="6375"/>
      </w:tabs>
      <w:jc w:val="center"/>
      <w:rPr>
        <w:rFonts w:ascii="Verdana" w:hAnsi="Verdana"/>
        <w:b/>
        <w:bCs/>
        <w:sz w:val="20"/>
        <w:szCs w:val="20"/>
      </w:rPr>
    </w:pPr>
    <w:r w:rsidRPr="00DC63F2">
      <w:rPr>
        <w:rFonts w:ascii="Verdana" w:hAnsi="Verdana"/>
        <w:b/>
        <w:bCs/>
        <w:sz w:val="20"/>
        <w:szCs w:val="20"/>
      </w:rPr>
      <w:t>Anexo N°6</w:t>
    </w:r>
  </w:p>
  <w:p w14:paraId="6EB5502E" w14:textId="77777777" w:rsidR="002418CC" w:rsidRPr="002418CC" w:rsidRDefault="002418CC" w:rsidP="002418C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63FBC" w14:textId="0E3D8352" w:rsidR="00DC7520" w:rsidRDefault="00412DE4">
    <w:pPr>
      <w:pStyle w:val="Encabezado"/>
      <w:jc w:val="center"/>
      <w:rPr>
        <w:noProof/>
        <w:lang w:val="es-CL" w:eastAsia="es-CL"/>
      </w:rPr>
    </w:pPr>
    <w:r w:rsidRPr="00D80E99">
      <w:rPr>
        <w:noProof/>
      </w:rPr>
      <w:drawing>
        <wp:inline distT="0" distB="0" distL="0" distR="0" wp14:anchorId="68E394CA" wp14:editId="7DCFE577">
          <wp:extent cx="790575" cy="609600"/>
          <wp:effectExtent l="0" t="0" r="9525" b="0"/>
          <wp:docPr id="3" name="Imagen 3" descr="Gráfico, Gráfico de rectángul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 Gráfico de rectángulos&#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609600"/>
                  </a:xfrm>
                  <a:prstGeom prst="rect">
                    <a:avLst/>
                  </a:prstGeom>
                  <a:noFill/>
                  <a:ln>
                    <a:noFill/>
                  </a:ln>
                </pic:spPr>
              </pic:pic>
            </a:graphicData>
          </a:graphic>
        </wp:inline>
      </w:drawing>
    </w:r>
  </w:p>
  <w:p w14:paraId="12C7C7A5" w14:textId="77777777" w:rsidR="006A35E8" w:rsidRPr="00412DE4" w:rsidRDefault="006A35E8">
    <w:pPr>
      <w:pStyle w:val="Encabezado"/>
      <w:jc w:val="center"/>
      <w:rPr>
        <w:rFonts w:ascii="Verdana" w:hAnsi="Verdana" w:cs="Arial"/>
        <w:sz w:val="20"/>
        <w:szCs w:val="20"/>
        <w:lang w:val="es-ES_tradnl"/>
      </w:rPr>
    </w:pPr>
    <w:r w:rsidRPr="00412DE4">
      <w:rPr>
        <w:rFonts w:ascii="Verdana" w:hAnsi="Verdana" w:cs="Arial"/>
        <w:b/>
        <w:sz w:val="20"/>
        <w:szCs w:val="20"/>
      </w:rPr>
      <w:t>Anexo</w:t>
    </w:r>
    <w:r w:rsidR="00B64C97" w:rsidRPr="00412DE4">
      <w:rPr>
        <w:rFonts w:ascii="Verdana" w:hAnsi="Verdana" w:cs="Arial"/>
        <w:b/>
        <w:sz w:val="20"/>
        <w:szCs w:val="20"/>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CL"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80F05"/>
    <w:rsid w:val="000B2821"/>
    <w:rsid w:val="000C1380"/>
    <w:rsid w:val="000D4828"/>
    <w:rsid w:val="001241D1"/>
    <w:rsid w:val="00153F27"/>
    <w:rsid w:val="00155EE9"/>
    <w:rsid w:val="0016006E"/>
    <w:rsid w:val="00167801"/>
    <w:rsid w:val="001723EB"/>
    <w:rsid w:val="001D61EA"/>
    <w:rsid w:val="001D7BBA"/>
    <w:rsid w:val="002175DD"/>
    <w:rsid w:val="00227429"/>
    <w:rsid w:val="002418CC"/>
    <w:rsid w:val="00242663"/>
    <w:rsid w:val="0026742E"/>
    <w:rsid w:val="002D4733"/>
    <w:rsid w:val="003229E8"/>
    <w:rsid w:val="0033034A"/>
    <w:rsid w:val="00354B44"/>
    <w:rsid w:val="003C6A69"/>
    <w:rsid w:val="003E569B"/>
    <w:rsid w:val="00412DE4"/>
    <w:rsid w:val="00430753"/>
    <w:rsid w:val="004337A5"/>
    <w:rsid w:val="00435831"/>
    <w:rsid w:val="00441A24"/>
    <w:rsid w:val="0047139D"/>
    <w:rsid w:val="004B6A8A"/>
    <w:rsid w:val="004D41B3"/>
    <w:rsid w:val="004D7504"/>
    <w:rsid w:val="004F440D"/>
    <w:rsid w:val="00526D61"/>
    <w:rsid w:val="00545C55"/>
    <w:rsid w:val="005576F6"/>
    <w:rsid w:val="005B2CC8"/>
    <w:rsid w:val="005D60A3"/>
    <w:rsid w:val="0062470A"/>
    <w:rsid w:val="006427DA"/>
    <w:rsid w:val="00663E99"/>
    <w:rsid w:val="006A35E8"/>
    <w:rsid w:val="006A43C9"/>
    <w:rsid w:val="006B3EE5"/>
    <w:rsid w:val="006E0AC1"/>
    <w:rsid w:val="007300AB"/>
    <w:rsid w:val="0073738C"/>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4299A"/>
    <w:rsid w:val="00A65771"/>
    <w:rsid w:val="00A90F21"/>
    <w:rsid w:val="00A91647"/>
    <w:rsid w:val="00AC5CDA"/>
    <w:rsid w:val="00B03A24"/>
    <w:rsid w:val="00B16E2E"/>
    <w:rsid w:val="00B60024"/>
    <w:rsid w:val="00B630A8"/>
    <w:rsid w:val="00B64C97"/>
    <w:rsid w:val="00B8619A"/>
    <w:rsid w:val="00BE2996"/>
    <w:rsid w:val="00C022E8"/>
    <w:rsid w:val="00C7079F"/>
    <w:rsid w:val="00CC71F2"/>
    <w:rsid w:val="00CE34D7"/>
    <w:rsid w:val="00D02A15"/>
    <w:rsid w:val="00D048DE"/>
    <w:rsid w:val="00D04AC4"/>
    <w:rsid w:val="00D05E2E"/>
    <w:rsid w:val="00D111DD"/>
    <w:rsid w:val="00D1511A"/>
    <w:rsid w:val="00D23B76"/>
    <w:rsid w:val="00D427BD"/>
    <w:rsid w:val="00D511B9"/>
    <w:rsid w:val="00D56E42"/>
    <w:rsid w:val="00D61483"/>
    <w:rsid w:val="00D77B49"/>
    <w:rsid w:val="00D92CEB"/>
    <w:rsid w:val="00DC7520"/>
    <w:rsid w:val="00DE3FA8"/>
    <w:rsid w:val="00DF0F83"/>
    <w:rsid w:val="00DF15CD"/>
    <w:rsid w:val="00E11D19"/>
    <w:rsid w:val="00E16F5B"/>
    <w:rsid w:val="00E33218"/>
    <w:rsid w:val="00E40950"/>
    <w:rsid w:val="00E44692"/>
    <w:rsid w:val="00EF4489"/>
    <w:rsid w:val="00F63C2A"/>
    <w:rsid w:val="00FA22E1"/>
    <w:rsid w:val="00FB619F"/>
    <w:rsid w:val="20A80BC6"/>
    <w:rsid w:val="6FC5043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56B8D"/>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B630A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630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 w:type="paragraph" w:styleId="Textonotaalfinal">
    <w:name w:val="endnote text"/>
    <w:basedOn w:val="Normal"/>
    <w:link w:val="TextonotaalfinalCar"/>
    <w:uiPriority w:val="99"/>
    <w:semiHidden/>
    <w:unhideWhenUsed/>
    <w:rsid w:val="002418CC"/>
    <w:rPr>
      <w:sz w:val="20"/>
      <w:szCs w:val="20"/>
    </w:rPr>
  </w:style>
  <w:style w:type="character" w:customStyle="1" w:styleId="TextonotaalfinalCar">
    <w:name w:val="Texto nota al final Car"/>
    <w:basedOn w:val="Fuentedeprrafopredeter"/>
    <w:link w:val="Textonotaalfinal"/>
    <w:uiPriority w:val="99"/>
    <w:semiHidden/>
    <w:rsid w:val="002418CC"/>
    <w:rPr>
      <w:rFonts w:ascii="Times New Roman" w:eastAsia="Times New Roman" w:hAnsi="Times New Roman"/>
      <w:lang w:val="es-ES" w:eastAsia="es-ES"/>
    </w:rPr>
  </w:style>
  <w:style w:type="character" w:styleId="Refdenotaalfinal">
    <w:name w:val="endnote reference"/>
    <w:basedOn w:val="Fuentedeprrafopredeter"/>
    <w:uiPriority w:val="99"/>
    <w:semiHidden/>
    <w:unhideWhenUsed/>
    <w:rsid w:val="002418CC"/>
    <w:rPr>
      <w:vertAlign w:val="superscript"/>
    </w:rPr>
  </w:style>
  <w:style w:type="paragraph" w:styleId="Sinespaciado">
    <w:name w:val="No Spacing"/>
    <w:uiPriority w:val="1"/>
    <w:qFormat/>
    <w:rsid w:val="00B630A8"/>
    <w:rPr>
      <w:rFonts w:ascii="Times New Roman" w:eastAsia="Times New Roman" w:hAnsi="Times New Roman"/>
      <w:sz w:val="24"/>
      <w:szCs w:val="24"/>
      <w:lang w:val="es-ES" w:eastAsia="es-ES"/>
    </w:rPr>
  </w:style>
  <w:style w:type="character" w:customStyle="1" w:styleId="Ttulo1Car">
    <w:name w:val="Título 1 Car"/>
    <w:basedOn w:val="Fuentedeprrafopredeter"/>
    <w:link w:val="Ttulo1"/>
    <w:uiPriority w:val="9"/>
    <w:rsid w:val="00B630A8"/>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B630A8"/>
    <w:rPr>
      <w:rFonts w:asciiTheme="majorHAnsi" w:eastAsiaTheme="majorEastAsia" w:hAnsiTheme="majorHAnsi" w:cstheme="majorBidi"/>
      <w:color w:val="2E74B5" w:themeColor="accent1" w:themeShade="BF"/>
      <w:sz w:val="26"/>
      <w:szCs w:val="26"/>
      <w:lang w:val="es-ES" w:eastAsia="es-ES"/>
    </w:rPr>
  </w:style>
  <w:style w:type="character" w:customStyle="1" w:styleId="normaltextrun">
    <w:name w:val="normaltextrun"/>
    <w:basedOn w:val="Fuentedeprrafopredeter"/>
    <w:rsid w:val="00663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58210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751C0-439D-4D7C-8B9F-8300C64CD7FB}">
  <ds:schemaRefs>
    <ds:schemaRef ds:uri="http://schemas.microsoft.com/sharepoint/v3/contenttype/forms"/>
  </ds:schemaRefs>
</ds:datastoreItem>
</file>

<file path=customXml/itemProps2.xml><?xml version="1.0" encoding="utf-8"?>
<ds:datastoreItem xmlns:ds="http://schemas.openxmlformats.org/officeDocument/2006/customXml" ds:itemID="{2B88F058-568D-493A-A40A-E18225007B0F}">
  <ds:schemaRefs>
    <ds:schemaRef ds:uri="http://schemas.microsoft.com/office/2006/metadata/properties"/>
    <ds:schemaRef ds:uri="http://schemas.microsoft.com/office/infopath/2007/PartnerControls"/>
    <ds:schemaRef ds:uri="71eee9b1-b020-4a7f-91a1-ac49e450656e"/>
  </ds:schemaRefs>
</ds:datastoreItem>
</file>

<file path=customXml/itemProps3.xml><?xml version="1.0" encoding="utf-8"?>
<ds:datastoreItem xmlns:ds="http://schemas.openxmlformats.org/officeDocument/2006/customXml" ds:itemID="{ACFDEE3E-2E65-4EDE-A2E6-7E93EAD6569E}">
  <ds:schemaRefs>
    <ds:schemaRef ds:uri="http://schemas.openxmlformats.org/officeDocument/2006/bibliography"/>
  </ds:schemaRefs>
</ds:datastoreItem>
</file>

<file path=customXml/itemProps4.xml><?xml version="1.0" encoding="utf-8"?>
<ds:datastoreItem xmlns:ds="http://schemas.openxmlformats.org/officeDocument/2006/customXml" ds:itemID="{B4005670-AD14-43BA-B7F8-BDCE7B35C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291</Words>
  <Characters>1602</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2</cp:revision>
  <cp:lastPrinted>2019-10-11T13:53:00Z</cp:lastPrinted>
  <dcterms:created xsi:type="dcterms:W3CDTF">2022-06-15T20:24:00Z</dcterms:created>
  <dcterms:modified xsi:type="dcterms:W3CDTF">2022-06-15T20:24:00Z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435500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